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F62D13" w:rsidRDefault="00F62D13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F62D13" w:rsidRDefault="00F62D13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F62D13" w:rsidRDefault="00F62D13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4E07C7" w:rsidRDefault="004E07C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4E07C7" w:rsidRDefault="004E07C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0D7A36" w:rsidRDefault="000D7A36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CA2DCB" w:rsidRPr="00A62324" w:rsidRDefault="00CA2DCB" w:rsidP="00997B47">
      <w:pPr>
        <w:pStyle w:val="af7"/>
        <w:tabs>
          <w:tab w:val="left" w:pos="0"/>
        </w:tabs>
        <w:spacing w:after="0"/>
        <w:ind w:firstLine="709"/>
        <w:jc w:val="center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41EF0" w:rsidRDefault="00274711" w:rsidP="00A03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11">
              <w:rPr>
                <w:sz w:val="24"/>
                <w:szCs w:val="24"/>
              </w:rPr>
              <w:t>О внесении изменений в постановление администрации города от 25.04.2019 №776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город Мегион»                     (с изменениями)</w:t>
            </w:r>
          </w:p>
        </w:tc>
      </w:tr>
    </w:tbl>
    <w:p w:rsidR="00844812" w:rsidRDefault="00902034" w:rsidP="00844812">
      <w:pPr>
        <w:pStyle w:val="aff7"/>
        <w:jc w:val="both"/>
        <w:rPr>
          <w:sz w:val="24"/>
          <w:szCs w:val="24"/>
        </w:rPr>
      </w:pPr>
      <w:r>
        <w:br w:type="textWrapping" w:clear="all"/>
      </w:r>
    </w:p>
    <w:p w:rsidR="00F872D1" w:rsidRDefault="00F872D1" w:rsidP="00305BC6">
      <w:pPr>
        <w:pStyle w:val="aff7"/>
        <w:ind w:firstLine="708"/>
        <w:jc w:val="both"/>
        <w:rPr>
          <w:sz w:val="24"/>
          <w:szCs w:val="24"/>
        </w:rPr>
      </w:pPr>
    </w:p>
    <w:p w:rsidR="00844812" w:rsidRPr="00DA305B" w:rsidRDefault="00DA305B" w:rsidP="00305BC6">
      <w:pPr>
        <w:pStyle w:val="aff7"/>
        <w:ind w:firstLine="708"/>
        <w:jc w:val="both"/>
        <w:rPr>
          <w:sz w:val="24"/>
          <w:szCs w:val="24"/>
        </w:rPr>
      </w:pPr>
      <w:proofErr w:type="gramStart"/>
      <w:r w:rsidRPr="00DA305B">
        <w:rPr>
          <w:sz w:val="24"/>
          <w:szCs w:val="24"/>
        </w:rPr>
        <w:t xml:space="preserve">В соответствии </w:t>
      </w:r>
      <w:r w:rsidR="00844812" w:rsidRPr="00DA305B">
        <w:rPr>
          <w:sz w:val="24"/>
          <w:szCs w:val="24"/>
        </w:rPr>
        <w:t>с </w:t>
      </w:r>
      <w:r w:rsidRPr="00DA305B">
        <w:rPr>
          <w:sz w:val="24"/>
          <w:szCs w:val="24"/>
        </w:rPr>
        <w:t xml:space="preserve"> </w:t>
      </w:r>
      <w:r w:rsidR="00844812" w:rsidRPr="00DA305B">
        <w:rPr>
          <w:sz w:val="24"/>
          <w:szCs w:val="24"/>
          <w:lang w:eastAsia="ru-RU"/>
        </w:rPr>
        <w:t>постановлением Правительства РФ от 30.11.2020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E3367">
        <w:rPr>
          <w:sz w:val="24"/>
          <w:szCs w:val="24"/>
          <w:lang w:eastAsia="ru-RU"/>
        </w:rPr>
        <w:t xml:space="preserve">, </w:t>
      </w:r>
      <w:r w:rsidR="002D3DF4">
        <w:rPr>
          <w:sz w:val="24"/>
          <w:szCs w:val="24"/>
          <w:lang w:eastAsia="ru-RU"/>
        </w:rPr>
        <w:t>пунктом 4 статьи 1</w:t>
      </w:r>
      <w:proofErr w:type="gramEnd"/>
      <w:r w:rsidR="00F65FE3">
        <w:rPr>
          <w:sz w:val="24"/>
          <w:szCs w:val="24"/>
          <w:lang w:eastAsia="ru-RU"/>
        </w:rPr>
        <w:t xml:space="preserve"> </w:t>
      </w:r>
      <w:r w:rsidR="002D3DF4">
        <w:rPr>
          <w:sz w:val="24"/>
          <w:szCs w:val="24"/>
          <w:lang w:eastAsia="ru-RU"/>
        </w:rPr>
        <w:t>устава</w:t>
      </w:r>
      <w:r w:rsidR="006E3367">
        <w:rPr>
          <w:sz w:val="24"/>
          <w:szCs w:val="24"/>
          <w:lang w:eastAsia="ru-RU"/>
        </w:rPr>
        <w:t xml:space="preserve"> города Мегиона</w:t>
      </w:r>
      <w:r w:rsidRPr="00DA305B">
        <w:rPr>
          <w:sz w:val="24"/>
          <w:szCs w:val="24"/>
          <w:lang w:eastAsia="ru-RU"/>
        </w:rPr>
        <w:t>:</w:t>
      </w:r>
      <w:r w:rsidR="00844812" w:rsidRPr="00DA305B">
        <w:rPr>
          <w:sz w:val="24"/>
          <w:szCs w:val="24"/>
        </w:rPr>
        <w:t> </w:t>
      </w:r>
    </w:p>
    <w:p w:rsidR="00274711" w:rsidRDefault="00844812" w:rsidP="00274711">
      <w:pPr>
        <w:pStyle w:val="aff7"/>
        <w:jc w:val="both"/>
        <w:rPr>
          <w:sz w:val="24"/>
          <w:szCs w:val="24"/>
        </w:rPr>
      </w:pPr>
      <w:r w:rsidRPr="00DA305B">
        <w:rPr>
          <w:sz w:val="24"/>
          <w:szCs w:val="24"/>
        </w:rPr>
        <w:t xml:space="preserve"> </w:t>
      </w:r>
      <w:r w:rsidR="00305BC6">
        <w:rPr>
          <w:sz w:val="24"/>
          <w:szCs w:val="24"/>
        </w:rPr>
        <w:tab/>
      </w:r>
      <w:r w:rsidR="00274711">
        <w:rPr>
          <w:sz w:val="24"/>
          <w:szCs w:val="24"/>
        </w:rPr>
        <w:t>1.</w:t>
      </w:r>
      <w:r w:rsidR="00274711" w:rsidRPr="00274711">
        <w:rPr>
          <w:sz w:val="24"/>
          <w:szCs w:val="24"/>
        </w:rPr>
        <w:t>Внести в постановлени</w:t>
      </w:r>
      <w:r w:rsidR="00A839C6">
        <w:rPr>
          <w:sz w:val="24"/>
          <w:szCs w:val="24"/>
        </w:rPr>
        <w:t>е</w:t>
      </w:r>
      <w:r w:rsidR="00274711" w:rsidRPr="00274711">
        <w:rPr>
          <w:sz w:val="24"/>
          <w:szCs w:val="24"/>
        </w:rPr>
        <w:t xml:space="preserve"> администрации города от 25.04.2019 №776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город Мегион» (с изменениями) следующие изменения:</w:t>
      </w:r>
    </w:p>
    <w:p w:rsidR="00A839C6" w:rsidRDefault="00A839C6" w:rsidP="00A839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1.1.Наименование постановления изложить в новой редакции: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города Мегиона».</w:t>
      </w:r>
    </w:p>
    <w:p w:rsidR="00386956" w:rsidRDefault="00386956" w:rsidP="0038695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1.2.В пункте 1 постановления слова «городского округа город Мегион» заменить словами «города Мегиона».</w:t>
      </w:r>
    </w:p>
    <w:p w:rsidR="00A839C6" w:rsidRDefault="00A839C6" w:rsidP="00A839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86956">
        <w:rPr>
          <w:sz w:val="24"/>
          <w:szCs w:val="24"/>
        </w:rPr>
        <w:t>3</w:t>
      </w:r>
      <w:r>
        <w:rPr>
          <w:sz w:val="24"/>
          <w:szCs w:val="24"/>
        </w:rPr>
        <w:t xml:space="preserve">.Наименование приложения к постановлению </w:t>
      </w:r>
      <w:r w:rsidRPr="00A839C6">
        <w:rPr>
          <w:sz w:val="24"/>
          <w:szCs w:val="24"/>
        </w:rPr>
        <w:t>изложить в новой редакции:</w:t>
      </w:r>
      <w:r>
        <w:rPr>
          <w:sz w:val="24"/>
          <w:szCs w:val="24"/>
        </w:rPr>
        <w:t xml:space="preserve"> «Административный регламент исполнения муниципальной функции по осуществлению муниципального земельного контроля на территории города Мегиона».</w:t>
      </w:r>
    </w:p>
    <w:p w:rsidR="005049A4" w:rsidRDefault="005049A4" w:rsidP="00A839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86956">
        <w:rPr>
          <w:sz w:val="24"/>
          <w:szCs w:val="24"/>
        </w:rPr>
        <w:t>4</w:t>
      </w:r>
      <w:r>
        <w:rPr>
          <w:sz w:val="24"/>
          <w:szCs w:val="24"/>
        </w:rPr>
        <w:t xml:space="preserve">.В пункте 1 раздела </w:t>
      </w:r>
      <w:r w:rsidR="00B02965">
        <w:rPr>
          <w:sz w:val="24"/>
          <w:szCs w:val="24"/>
        </w:rPr>
        <w:t>I</w:t>
      </w:r>
      <w:r>
        <w:rPr>
          <w:sz w:val="24"/>
          <w:szCs w:val="24"/>
        </w:rPr>
        <w:t xml:space="preserve"> приложения к постановлению слова «городского округа город Мегион» заменить словами «города Мегиона».</w:t>
      </w:r>
    </w:p>
    <w:p w:rsidR="005049A4" w:rsidRDefault="005049A4" w:rsidP="00A839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86956">
        <w:rPr>
          <w:sz w:val="24"/>
          <w:szCs w:val="24"/>
        </w:rPr>
        <w:t>5</w:t>
      </w:r>
      <w:r>
        <w:rPr>
          <w:sz w:val="24"/>
          <w:szCs w:val="24"/>
        </w:rPr>
        <w:t xml:space="preserve">.В пункте 2 </w:t>
      </w:r>
      <w:r w:rsidR="00B02965">
        <w:rPr>
          <w:sz w:val="24"/>
          <w:szCs w:val="24"/>
        </w:rPr>
        <w:t>раздела I</w:t>
      </w:r>
      <w:r w:rsidRPr="005049A4">
        <w:rPr>
          <w:sz w:val="24"/>
          <w:szCs w:val="24"/>
        </w:rPr>
        <w:t xml:space="preserve"> приложения к постановлению слова «городского округа город Мегион» заменить словами «города Мегиона».</w:t>
      </w:r>
    </w:p>
    <w:p w:rsidR="00B02965" w:rsidRDefault="00B02965" w:rsidP="00A839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8695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02965">
        <w:rPr>
          <w:sz w:val="24"/>
          <w:szCs w:val="24"/>
        </w:rPr>
        <w:t xml:space="preserve">В </w:t>
      </w:r>
      <w:r w:rsidR="00D04DCE">
        <w:rPr>
          <w:sz w:val="24"/>
          <w:szCs w:val="24"/>
        </w:rPr>
        <w:t xml:space="preserve">абзаце 2 </w:t>
      </w:r>
      <w:r w:rsidRPr="00B02965">
        <w:rPr>
          <w:sz w:val="24"/>
          <w:szCs w:val="24"/>
        </w:rPr>
        <w:t>пункт</w:t>
      </w:r>
      <w:r w:rsidR="00D04DCE">
        <w:rPr>
          <w:sz w:val="24"/>
          <w:szCs w:val="24"/>
        </w:rPr>
        <w:t>а</w:t>
      </w:r>
      <w:r w:rsidRPr="00B02965">
        <w:rPr>
          <w:sz w:val="24"/>
          <w:szCs w:val="24"/>
        </w:rPr>
        <w:t xml:space="preserve"> </w:t>
      </w:r>
      <w:r>
        <w:rPr>
          <w:sz w:val="24"/>
          <w:szCs w:val="24"/>
        </w:rPr>
        <w:t>4 раздела I</w:t>
      </w:r>
      <w:r w:rsidRPr="00B02965">
        <w:rPr>
          <w:sz w:val="24"/>
          <w:szCs w:val="24"/>
        </w:rPr>
        <w:t xml:space="preserve"> приложения к постановлению слова «городско</w:t>
      </w:r>
      <w:r>
        <w:rPr>
          <w:sz w:val="24"/>
          <w:szCs w:val="24"/>
        </w:rPr>
        <w:t>й округ</w:t>
      </w:r>
      <w:r w:rsidRPr="00B02965">
        <w:rPr>
          <w:sz w:val="24"/>
          <w:szCs w:val="24"/>
        </w:rPr>
        <w:t xml:space="preserve"> город </w:t>
      </w:r>
      <w:r>
        <w:rPr>
          <w:sz w:val="24"/>
          <w:szCs w:val="24"/>
        </w:rPr>
        <w:t xml:space="preserve">Мегион» заменить </w:t>
      </w:r>
      <w:r w:rsidRPr="00296CDB">
        <w:rPr>
          <w:sz w:val="24"/>
          <w:szCs w:val="24"/>
        </w:rPr>
        <w:t>словами «город Мегион».</w:t>
      </w:r>
    </w:p>
    <w:p w:rsidR="008B4A0D" w:rsidRDefault="007678DB" w:rsidP="008B4A0D">
      <w:pPr>
        <w:pStyle w:val="aff7"/>
        <w:ind w:firstLine="709"/>
        <w:jc w:val="both"/>
        <w:rPr>
          <w:sz w:val="24"/>
          <w:szCs w:val="24"/>
          <w:shd w:val="clear" w:color="auto" w:fill="FFFFFF"/>
        </w:rPr>
      </w:pPr>
      <w:r w:rsidRPr="00DD00CB">
        <w:rPr>
          <w:sz w:val="24"/>
          <w:szCs w:val="24"/>
        </w:rPr>
        <w:t>1.</w:t>
      </w:r>
      <w:r w:rsidR="00386956">
        <w:rPr>
          <w:sz w:val="24"/>
          <w:szCs w:val="24"/>
        </w:rPr>
        <w:t>7</w:t>
      </w:r>
      <w:r w:rsidR="00732905" w:rsidRPr="00DD00CB">
        <w:rPr>
          <w:sz w:val="24"/>
          <w:szCs w:val="24"/>
        </w:rPr>
        <w:t>.</w:t>
      </w:r>
      <w:r w:rsidR="008B4A0D">
        <w:rPr>
          <w:sz w:val="24"/>
          <w:szCs w:val="24"/>
        </w:rPr>
        <w:t>В</w:t>
      </w:r>
      <w:r w:rsidR="008B4A0D" w:rsidRPr="008B4A0D">
        <w:rPr>
          <w:sz w:val="24"/>
          <w:szCs w:val="24"/>
        </w:rPr>
        <w:t xml:space="preserve"> абзаце 14 подпункта 1) </w:t>
      </w:r>
      <w:r w:rsidR="00E23EF0">
        <w:rPr>
          <w:sz w:val="24"/>
          <w:szCs w:val="24"/>
        </w:rPr>
        <w:t xml:space="preserve">пункта 37 раздела </w:t>
      </w:r>
      <w:r w:rsidR="00E23EF0" w:rsidRPr="00E23EF0">
        <w:rPr>
          <w:sz w:val="24"/>
          <w:szCs w:val="24"/>
        </w:rPr>
        <w:t xml:space="preserve">III </w:t>
      </w:r>
      <w:r w:rsidR="00A94A79">
        <w:rPr>
          <w:sz w:val="24"/>
          <w:szCs w:val="24"/>
        </w:rPr>
        <w:t xml:space="preserve">приложения к постановлению </w:t>
      </w:r>
      <w:r w:rsidR="008B4A0D" w:rsidRPr="008B4A0D">
        <w:rPr>
          <w:sz w:val="24"/>
          <w:szCs w:val="24"/>
        </w:rPr>
        <w:t>слова «в 2020 году» заменит</w:t>
      </w:r>
      <w:r w:rsidR="008B4A0D">
        <w:rPr>
          <w:sz w:val="24"/>
          <w:szCs w:val="24"/>
        </w:rPr>
        <w:t>ь словами «в 2020 - 2021 годах».</w:t>
      </w:r>
      <w:r w:rsidR="00F474ED">
        <w:rPr>
          <w:sz w:val="24"/>
          <w:szCs w:val="24"/>
          <w:shd w:val="clear" w:color="auto" w:fill="FFFFFF"/>
        </w:rPr>
        <w:tab/>
      </w:r>
    </w:p>
    <w:p w:rsidR="00DD00CB" w:rsidRPr="00DD00CB" w:rsidRDefault="00D94FDD" w:rsidP="00A94A79">
      <w:pPr>
        <w:pStyle w:val="aff7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1.</w:t>
      </w:r>
      <w:r w:rsidR="00386956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lang w:eastAsia="ru-RU"/>
        </w:rPr>
        <w:t>Подпункт</w:t>
      </w:r>
      <w:r w:rsidRPr="00DD00CB">
        <w:rPr>
          <w:sz w:val="24"/>
          <w:szCs w:val="24"/>
          <w:lang w:eastAsia="ru-RU"/>
        </w:rPr>
        <w:t xml:space="preserve"> 1</w:t>
      </w:r>
      <w:r w:rsidR="00C91F81">
        <w:rPr>
          <w:sz w:val="24"/>
          <w:szCs w:val="24"/>
          <w:lang w:eastAsia="ru-RU"/>
        </w:rPr>
        <w:t>)</w:t>
      </w:r>
      <w:r w:rsidRPr="00DD00CB">
        <w:rPr>
          <w:sz w:val="24"/>
          <w:szCs w:val="24"/>
          <w:lang w:eastAsia="ru-RU"/>
        </w:rPr>
        <w:t xml:space="preserve"> пункта 3</w:t>
      </w:r>
      <w:r w:rsidR="009558F7">
        <w:rPr>
          <w:sz w:val="24"/>
          <w:szCs w:val="24"/>
          <w:lang w:eastAsia="ru-RU"/>
        </w:rPr>
        <w:t xml:space="preserve">7 </w:t>
      </w:r>
      <w:r w:rsidRPr="00DD00CB">
        <w:rPr>
          <w:sz w:val="24"/>
          <w:szCs w:val="24"/>
        </w:rPr>
        <w:t xml:space="preserve">раздела </w:t>
      </w:r>
      <w:r w:rsidRPr="00DD00C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="00A94A79">
        <w:rPr>
          <w:sz w:val="24"/>
          <w:szCs w:val="24"/>
        </w:rPr>
        <w:t xml:space="preserve">приложения к постановлению </w:t>
      </w:r>
      <w:r w:rsidR="00DD00CB">
        <w:rPr>
          <w:sz w:val="24"/>
          <w:szCs w:val="24"/>
        </w:rPr>
        <w:t>дополнить абзацем следующего содержания:</w:t>
      </w:r>
      <w:r w:rsidR="00A94A79">
        <w:rPr>
          <w:sz w:val="24"/>
          <w:szCs w:val="24"/>
        </w:rPr>
        <w:t xml:space="preserve"> </w:t>
      </w:r>
      <w:r w:rsidR="00DD00CB">
        <w:rPr>
          <w:sz w:val="24"/>
          <w:szCs w:val="24"/>
          <w:shd w:val="clear" w:color="auto" w:fill="FFFFFF"/>
        </w:rPr>
        <w:t>«</w:t>
      </w:r>
      <w:r w:rsidR="00DD00CB" w:rsidRPr="00DD00CB">
        <w:rPr>
          <w:sz w:val="24"/>
          <w:szCs w:val="24"/>
          <w:shd w:val="clear" w:color="auto" w:fill="FFFFFF"/>
        </w:rPr>
        <w:t xml:space="preserve">в связи с признанием утратившими силу положений </w:t>
      </w:r>
      <w:r w:rsidR="00DD00CB" w:rsidRPr="00DD00CB">
        <w:rPr>
          <w:sz w:val="24"/>
          <w:szCs w:val="24"/>
          <w:shd w:val="clear" w:color="auto" w:fill="FFFFFF"/>
        </w:rPr>
        <w:lastRenderedPageBreak/>
        <w:t>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</w:t>
      </w:r>
      <w:r w:rsidR="00DD00CB">
        <w:rPr>
          <w:sz w:val="24"/>
          <w:szCs w:val="24"/>
          <w:shd w:val="clear" w:color="auto" w:fill="FFFFFF"/>
        </w:rPr>
        <w:t>зора), муниципального контроля</w:t>
      </w:r>
      <w:r w:rsidR="00DD6AE1">
        <w:rPr>
          <w:sz w:val="24"/>
          <w:szCs w:val="24"/>
          <w:shd w:val="clear" w:color="auto" w:fill="FFFFFF"/>
        </w:rPr>
        <w:t>;</w:t>
      </w:r>
      <w:r w:rsidR="00DD00CB">
        <w:rPr>
          <w:sz w:val="24"/>
          <w:szCs w:val="24"/>
          <w:shd w:val="clear" w:color="auto" w:fill="FFFFFF"/>
        </w:rPr>
        <w:t>»</w:t>
      </w:r>
      <w:r w:rsidR="009558F7">
        <w:rPr>
          <w:sz w:val="24"/>
          <w:szCs w:val="24"/>
          <w:shd w:val="clear" w:color="auto" w:fill="FFFFFF"/>
        </w:rPr>
        <w:t>.</w:t>
      </w:r>
      <w:proofErr w:type="gramEnd"/>
    </w:p>
    <w:p w:rsidR="00DA305B" w:rsidRDefault="007B1240" w:rsidP="00A94A79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</w:t>
      </w:r>
      <w:r w:rsidR="00386956">
        <w:rPr>
          <w:sz w:val="24"/>
          <w:szCs w:val="24"/>
          <w:lang w:eastAsia="ru-RU"/>
        </w:rPr>
        <w:t>9</w:t>
      </w:r>
      <w:r w:rsidR="000834D7">
        <w:rPr>
          <w:sz w:val="24"/>
          <w:szCs w:val="24"/>
          <w:lang w:eastAsia="ru-RU"/>
        </w:rPr>
        <w:t>.</w:t>
      </w:r>
      <w:r w:rsidR="00DA305B" w:rsidRPr="00DA305B">
        <w:rPr>
          <w:sz w:val="24"/>
          <w:szCs w:val="24"/>
          <w:lang w:eastAsia="ru-RU"/>
        </w:rPr>
        <w:t>П</w:t>
      </w:r>
      <w:r w:rsidR="00F474ED">
        <w:rPr>
          <w:sz w:val="24"/>
          <w:szCs w:val="24"/>
          <w:lang w:eastAsia="ru-RU"/>
        </w:rPr>
        <w:t>ункт</w:t>
      </w:r>
      <w:r w:rsidR="00DA305B" w:rsidRPr="00DA305B">
        <w:rPr>
          <w:sz w:val="24"/>
          <w:szCs w:val="24"/>
          <w:lang w:eastAsia="ru-RU"/>
        </w:rPr>
        <w:t xml:space="preserve"> 3</w:t>
      </w:r>
      <w:r w:rsidR="009558F7">
        <w:rPr>
          <w:sz w:val="24"/>
          <w:szCs w:val="24"/>
          <w:lang w:eastAsia="ru-RU"/>
        </w:rPr>
        <w:t>7</w:t>
      </w:r>
      <w:r w:rsidR="00DA305B" w:rsidRPr="00DA305B">
        <w:rPr>
          <w:sz w:val="24"/>
          <w:szCs w:val="24"/>
        </w:rPr>
        <w:t xml:space="preserve"> раздела </w:t>
      </w:r>
      <w:r w:rsidR="00DA305B" w:rsidRPr="00DA305B">
        <w:rPr>
          <w:sz w:val="24"/>
          <w:szCs w:val="24"/>
          <w:lang w:val="en-US"/>
        </w:rPr>
        <w:t>III</w:t>
      </w:r>
      <w:r w:rsidR="00305BC6">
        <w:rPr>
          <w:sz w:val="24"/>
          <w:szCs w:val="24"/>
        </w:rPr>
        <w:t xml:space="preserve"> </w:t>
      </w:r>
      <w:r w:rsidR="00A94A79">
        <w:rPr>
          <w:sz w:val="24"/>
          <w:szCs w:val="24"/>
        </w:rPr>
        <w:t xml:space="preserve">приложения к постановлению </w:t>
      </w:r>
      <w:r w:rsidR="00DA305B" w:rsidRPr="00DA305B">
        <w:rPr>
          <w:sz w:val="24"/>
          <w:szCs w:val="24"/>
        </w:rPr>
        <w:t xml:space="preserve">дополнить подпунктом </w:t>
      </w:r>
      <w:r w:rsidR="00A430A9">
        <w:rPr>
          <w:sz w:val="24"/>
          <w:szCs w:val="24"/>
        </w:rPr>
        <w:t xml:space="preserve">           </w:t>
      </w:r>
      <w:r w:rsidR="00DA305B" w:rsidRPr="00DA305B">
        <w:rPr>
          <w:sz w:val="24"/>
          <w:szCs w:val="24"/>
        </w:rPr>
        <w:t>4</w:t>
      </w:r>
      <w:r w:rsidR="009558F7">
        <w:rPr>
          <w:sz w:val="24"/>
          <w:szCs w:val="24"/>
        </w:rPr>
        <w:t>)</w:t>
      </w:r>
      <w:r w:rsidR="00DA305B" w:rsidRPr="00DA305B">
        <w:rPr>
          <w:sz w:val="24"/>
          <w:szCs w:val="24"/>
        </w:rPr>
        <w:t xml:space="preserve"> следующего содержания:</w:t>
      </w:r>
      <w:r w:rsidR="00305BC6">
        <w:rPr>
          <w:sz w:val="24"/>
          <w:szCs w:val="24"/>
        </w:rPr>
        <w:t>«</w:t>
      </w:r>
      <w:r w:rsidR="007B23B4">
        <w:rPr>
          <w:sz w:val="24"/>
          <w:szCs w:val="24"/>
        </w:rPr>
        <w:t xml:space="preserve">4) </w:t>
      </w:r>
      <w:r w:rsidR="00DA305B" w:rsidRPr="00DA305B">
        <w:rPr>
          <w:sz w:val="24"/>
          <w:szCs w:val="24"/>
        </w:rPr>
        <w:t>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</w:t>
      </w:r>
      <w:r w:rsidR="00305BC6">
        <w:rPr>
          <w:sz w:val="24"/>
          <w:szCs w:val="24"/>
        </w:rPr>
        <w:t>зора), муниципального контроля</w:t>
      </w:r>
      <w:proofErr w:type="gramStart"/>
      <w:r w:rsidR="00AE234B">
        <w:rPr>
          <w:sz w:val="24"/>
          <w:szCs w:val="24"/>
        </w:rPr>
        <w:t>.</w:t>
      </w:r>
      <w:r w:rsidR="00305BC6">
        <w:rPr>
          <w:sz w:val="24"/>
          <w:szCs w:val="24"/>
        </w:rPr>
        <w:t>»</w:t>
      </w:r>
      <w:r w:rsidR="00DA305B" w:rsidRPr="00DA305B">
        <w:rPr>
          <w:sz w:val="24"/>
          <w:szCs w:val="24"/>
        </w:rPr>
        <w:t>.</w:t>
      </w:r>
      <w:proofErr w:type="gramEnd"/>
    </w:p>
    <w:p w:rsidR="00311BE7" w:rsidRDefault="00162607" w:rsidP="0061018A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5FE3">
        <w:rPr>
          <w:sz w:val="24"/>
          <w:szCs w:val="24"/>
        </w:rPr>
        <w:t>.</w:t>
      </w:r>
      <w:r w:rsidR="00311BE7">
        <w:rPr>
          <w:sz w:val="24"/>
          <w:szCs w:val="24"/>
        </w:rPr>
        <w:t>В приложении 1 к административному регламенту:</w:t>
      </w:r>
    </w:p>
    <w:p w:rsidR="00311BE7" w:rsidRDefault="009B7E41" w:rsidP="0061018A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311BE7">
        <w:rPr>
          <w:sz w:val="24"/>
          <w:szCs w:val="24"/>
        </w:rPr>
        <w:t>В реквизитах приложения 1 слова «городского округа город Мегион» заменить словами «города Мегиона».</w:t>
      </w:r>
    </w:p>
    <w:p w:rsidR="00A94A79" w:rsidRPr="00DA305B" w:rsidRDefault="00311BE7" w:rsidP="0061018A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94A79">
        <w:rPr>
          <w:sz w:val="24"/>
          <w:szCs w:val="24"/>
        </w:rPr>
        <w:t xml:space="preserve">Наименование приложения 1 </w:t>
      </w:r>
      <w:bookmarkStart w:id="0" w:name="_GoBack"/>
      <w:bookmarkEnd w:id="0"/>
      <w:r w:rsidR="00A94A79">
        <w:rPr>
          <w:sz w:val="24"/>
          <w:szCs w:val="24"/>
        </w:rPr>
        <w:t>изложить в новой редакции</w:t>
      </w:r>
      <w:r w:rsidR="0061018A">
        <w:rPr>
          <w:sz w:val="24"/>
          <w:szCs w:val="24"/>
        </w:rPr>
        <w:t>: «</w:t>
      </w:r>
      <w:r w:rsidR="0061018A" w:rsidRPr="0061018A">
        <w:rPr>
          <w:sz w:val="24"/>
          <w:szCs w:val="24"/>
        </w:rPr>
        <w:t>Перечень</w:t>
      </w:r>
      <w:r w:rsidR="0061018A">
        <w:rPr>
          <w:sz w:val="24"/>
          <w:szCs w:val="24"/>
        </w:rPr>
        <w:t xml:space="preserve"> </w:t>
      </w:r>
      <w:r w:rsidR="0061018A" w:rsidRPr="0061018A">
        <w:rPr>
          <w:sz w:val="24"/>
          <w:szCs w:val="24"/>
        </w:rPr>
        <w:t>нормативных правовых актов, регулирующих исполнение муниципальной функции по осуществлению муниципального земельного контроля на территории город</w:t>
      </w:r>
      <w:r w:rsidR="00E17E13">
        <w:rPr>
          <w:sz w:val="24"/>
          <w:szCs w:val="24"/>
        </w:rPr>
        <w:t>а</w:t>
      </w:r>
      <w:r w:rsidR="0061018A" w:rsidRPr="0061018A">
        <w:rPr>
          <w:sz w:val="24"/>
          <w:szCs w:val="24"/>
        </w:rPr>
        <w:t xml:space="preserve"> Мегион</w:t>
      </w:r>
      <w:r w:rsidR="00E17E13">
        <w:rPr>
          <w:sz w:val="24"/>
          <w:szCs w:val="24"/>
        </w:rPr>
        <w:t>а</w:t>
      </w:r>
      <w:r w:rsidR="0061018A">
        <w:rPr>
          <w:sz w:val="24"/>
          <w:szCs w:val="24"/>
        </w:rPr>
        <w:t>».</w:t>
      </w:r>
    </w:p>
    <w:p w:rsidR="00670DBC" w:rsidRPr="00DA305B" w:rsidRDefault="00162607" w:rsidP="00305B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0DBC" w:rsidRPr="00DA305B">
        <w:rPr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670DBC" w:rsidRPr="00DA305B" w:rsidRDefault="00162607" w:rsidP="00305BC6">
      <w:pPr>
        <w:pStyle w:val="af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70DBC" w:rsidRPr="00DA305B">
        <w:rPr>
          <w:sz w:val="24"/>
          <w:szCs w:val="24"/>
        </w:rPr>
        <w:t>.</w:t>
      </w:r>
      <w:proofErr w:type="gramStart"/>
      <w:r w:rsidR="00670DBC" w:rsidRPr="00DA305B">
        <w:rPr>
          <w:sz w:val="24"/>
          <w:szCs w:val="24"/>
        </w:rPr>
        <w:t>Контроль за</w:t>
      </w:r>
      <w:proofErr w:type="gramEnd"/>
      <w:r w:rsidR="00670DBC" w:rsidRPr="00DA305B">
        <w:rPr>
          <w:sz w:val="24"/>
          <w:szCs w:val="24"/>
        </w:rPr>
        <w:t xml:space="preserve"> выполнением постановления возложить на </w:t>
      </w:r>
      <w:r w:rsidR="007C4F87" w:rsidRPr="00DA305B">
        <w:rPr>
          <w:sz w:val="24"/>
          <w:szCs w:val="24"/>
        </w:rPr>
        <w:t>начальника управления муниципального контроля администрации города.</w:t>
      </w:r>
    </w:p>
    <w:p w:rsidR="00670DBC" w:rsidRPr="00A62324" w:rsidRDefault="00670DBC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305BC6" w:rsidRDefault="00305BC6" w:rsidP="00DD6C42">
      <w:pPr>
        <w:pStyle w:val="af7"/>
        <w:tabs>
          <w:tab w:val="left" w:pos="0"/>
        </w:tabs>
        <w:spacing w:after="0"/>
      </w:pPr>
    </w:p>
    <w:p w:rsidR="007E5385" w:rsidRDefault="007E5385" w:rsidP="00DD6C42">
      <w:pPr>
        <w:pStyle w:val="af7"/>
        <w:tabs>
          <w:tab w:val="left" w:pos="0"/>
        </w:tabs>
        <w:spacing w:after="0"/>
      </w:pPr>
    </w:p>
    <w:p w:rsidR="007E5385" w:rsidRDefault="007E5385" w:rsidP="00DD6C42">
      <w:pPr>
        <w:pStyle w:val="af7"/>
        <w:tabs>
          <w:tab w:val="left" w:pos="0"/>
        </w:tabs>
        <w:spacing w:after="0"/>
      </w:pPr>
    </w:p>
    <w:p w:rsidR="00884DB9" w:rsidRDefault="006010EF" w:rsidP="00DD6C42">
      <w:pPr>
        <w:pStyle w:val="af7"/>
        <w:tabs>
          <w:tab w:val="left" w:pos="0"/>
        </w:tabs>
        <w:spacing w:after="0"/>
      </w:pPr>
      <w:r>
        <w:t>Глава</w:t>
      </w:r>
      <w:r w:rsidR="00670DBC" w:rsidRPr="00A62324">
        <w:t xml:space="preserve"> города                      </w:t>
      </w:r>
      <w:r w:rsidR="00237156" w:rsidRPr="00A62324">
        <w:t xml:space="preserve">      </w:t>
      </w:r>
      <w:r w:rsidR="00670DBC" w:rsidRPr="00A62324">
        <w:t xml:space="preserve">    </w:t>
      </w:r>
      <w:r w:rsidR="001811EE">
        <w:t xml:space="preserve">              </w:t>
      </w:r>
      <w:r>
        <w:t xml:space="preserve">                                                                      </w:t>
      </w:r>
      <w:proofErr w:type="spellStart"/>
      <w:r>
        <w:t>О.А.Дейнека</w:t>
      </w:r>
      <w:proofErr w:type="spellEnd"/>
    </w:p>
    <w:sectPr w:rsidR="00884DB9" w:rsidSect="00247F45">
      <w:headerReference w:type="default" r:id="rId9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E0" w:rsidRDefault="005122E0" w:rsidP="00481752">
      <w:pPr>
        <w:spacing w:line="240" w:lineRule="auto"/>
      </w:pPr>
      <w:r>
        <w:separator/>
      </w:r>
    </w:p>
  </w:endnote>
  <w:endnote w:type="continuationSeparator" w:id="0">
    <w:p w:rsidR="005122E0" w:rsidRDefault="005122E0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E0" w:rsidRDefault="005122E0" w:rsidP="00481752">
      <w:pPr>
        <w:spacing w:line="240" w:lineRule="auto"/>
      </w:pPr>
      <w:r>
        <w:separator/>
      </w:r>
    </w:p>
  </w:footnote>
  <w:footnote w:type="continuationSeparator" w:id="0">
    <w:p w:rsidR="005122E0" w:rsidRDefault="005122E0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86279"/>
      <w:docPartObj>
        <w:docPartGallery w:val="Page Numbers (Top of Page)"/>
        <w:docPartUnique/>
      </w:docPartObj>
    </w:sdtPr>
    <w:sdtEndPr/>
    <w:sdtContent>
      <w:p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65">
          <w:rPr>
            <w:noProof/>
          </w:rPr>
          <w:t>2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411DD"/>
    <w:rsid w:val="00043C0E"/>
    <w:rsid w:val="000576BD"/>
    <w:rsid w:val="00062769"/>
    <w:rsid w:val="00062AE0"/>
    <w:rsid w:val="0006536D"/>
    <w:rsid w:val="00066A16"/>
    <w:rsid w:val="00067598"/>
    <w:rsid w:val="000834D7"/>
    <w:rsid w:val="000841BE"/>
    <w:rsid w:val="00084B89"/>
    <w:rsid w:val="00094485"/>
    <w:rsid w:val="00096F7F"/>
    <w:rsid w:val="000B0C8A"/>
    <w:rsid w:val="000C1CE5"/>
    <w:rsid w:val="000C7654"/>
    <w:rsid w:val="000D66C3"/>
    <w:rsid w:val="000D7A36"/>
    <w:rsid w:val="000E5330"/>
    <w:rsid w:val="001018A4"/>
    <w:rsid w:val="00101C00"/>
    <w:rsid w:val="00103EC3"/>
    <w:rsid w:val="0010485D"/>
    <w:rsid w:val="0010701B"/>
    <w:rsid w:val="001107F3"/>
    <w:rsid w:val="001120BB"/>
    <w:rsid w:val="00116919"/>
    <w:rsid w:val="001251B1"/>
    <w:rsid w:val="00126D13"/>
    <w:rsid w:val="0013030E"/>
    <w:rsid w:val="00134875"/>
    <w:rsid w:val="001414FB"/>
    <w:rsid w:val="001417AA"/>
    <w:rsid w:val="001457BA"/>
    <w:rsid w:val="00145B60"/>
    <w:rsid w:val="00151D1C"/>
    <w:rsid w:val="00162607"/>
    <w:rsid w:val="00164A1B"/>
    <w:rsid w:val="00165927"/>
    <w:rsid w:val="001702BF"/>
    <w:rsid w:val="001759E9"/>
    <w:rsid w:val="001811EE"/>
    <w:rsid w:val="00186C4E"/>
    <w:rsid w:val="00195B96"/>
    <w:rsid w:val="001A23EB"/>
    <w:rsid w:val="001A3799"/>
    <w:rsid w:val="001A51D0"/>
    <w:rsid w:val="001B4921"/>
    <w:rsid w:val="001D4702"/>
    <w:rsid w:val="001E1326"/>
    <w:rsid w:val="001E6765"/>
    <w:rsid w:val="001E677B"/>
    <w:rsid w:val="001F3C74"/>
    <w:rsid w:val="001F7C48"/>
    <w:rsid w:val="001F7FA4"/>
    <w:rsid w:val="002108D6"/>
    <w:rsid w:val="00217F59"/>
    <w:rsid w:val="00225266"/>
    <w:rsid w:val="00235F54"/>
    <w:rsid w:val="00236366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74711"/>
    <w:rsid w:val="002908A8"/>
    <w:rsid w:val="00292AAE"/>
    <w:rsid w:val="0029556E"/>
    <w:rsid w:val="00296CDB"/>
    <w:rsid w:val="002A4875"/>
    <w:rsid w:val="002A57BB"/>
    <w:rsid w:val="002A7411"/>
    <w:rsid w:val="002B0D10"/>
    <w:rsid w:val="002C65E4"/>
    <w:rsid w:val="002C7655"/>
    <w:rsid w:val="002D3DF4"/>
    <w:rsid w:val="002D52F9"/>
    <w:rsid w:val="002D73D1"/>
    <w:rsid w:val="002E23C8"/>
    <w:rsid w:val="002E5A76"/>
    <w:rsid w:val="002E7361"/>
    <w:rsid w:val="002F2B2B"/>
    <w:rsid w:val="002F2DD9"/>
    <w:rsid w:val="002F322F"/>
    <w:rsid w:val="002F4D36"/>
    <w:rsid w:val="002F4DF0"/>
    <w:rsid w:val="002F5D72"/>
    <w:rsid w:val="003039A4"/>
    <w:rsid w:val="00305BC6"/>
    <w:rsid w:val="00311BE7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75D"/>
    <w:rsid w:val="003539D7"/>
    <w:rsid w:val="00363E62"/>
    <w:rsid w:val="00365D29"/>
    <w:rsid w:val="003673A9"/>
    <w:rsid w:val="003715AB"/>
    <w:rsid w:val="00386956"/>
    <w:rsid w:val="00392FEE"/>
    <w:rsid w:val="00397377"/>
    <w:rsid w:val="003B19A5"/>
    <w:rsid w:val="003B2EC6"/>
    <w:rsid w:val="003C53B9"/>
    <w:rsid w:val="003C6687"/>
    <w:rsid w:val="003D66A7"/>
    <w:rsid w:val="003F20C7"/>
    <w:rsid w:val="003F20F8"/>
    <w:rsid w:val="003F7F24"/>
    <w:rsid w:val="004002B6"/>
    <w:rsid w:val="00411564"/>
    <w:rsid w:val="0041344D"/>
    <w:rsid w:val="00415A92"/>
    <w:rsid w:val="0041743C"/>
    <w:rsid w:val="00423A36"/>
    <w:rsid w:val="0042546F"/>
    <w:rsid w:val="004279F0"/>
    <w:rsid w:val="0043243C"/>
    <w:rsid w:val="00432733"/>
    <w:rsid w:val="00432C1D"/>
    <w:rsid w:val="004354CE"/>
    <w:rsid w:val="00455310"/>
    <w:rsid w:val="004553A8"/>
    <w:rsid w:val="00456767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1363"/>
    <w:rsid w:val="004C392A"/>
    <w:rsid w:val="004C49B7"/>
    <w:rsid w:val="004D2B85"/>
    <w:rsid w:val="004D7790"/>
    <w:rsid w:val="004E07C7"/>
    <w:rsid w:val="004E2CA1"/>
    <w:rsid w:val="004E7D03"/>
    <w:rsid w:val="004F317D"/>
    <w:rsid w:val="00501E79"/>
    <w:rsid w:val="005049A4"/>
    <w:rsid w:val="00510426"/>
    <w:rsid w:val="005122E0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76A8"/>
    <w:rsid w:val="005C20B4"/>
    <w:rsid w:val="005C4AFA"/>
    <w:rsid w:val="005D1489"/>
    <w:rsid w:val="005E586D"/>
    <w:rsid w:val="005E6A19"/>
    <w:rsid w:val="005F49BC"/>
    <w:rsid w:val="006010EF"/>
    <w:rsid w:val="0060548D"/>
    <w:rsid w:val="0061018A"/>
    <w:rsid w:val="006116E1"/>
    <w:rsid w:val="006136A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84438"/>
    <w:rsid w:val="006870D7"/>
    <w:rsid w:val="00692A6F"/>
    <w:rsid w:val="00696217"/>
    <w:rsid w:val="00697ABD"/>
    <w:rsid w:val="006A19D9"/>
    <w:rsid w:val="006A7BEF"/>
    <w:rsid w:val="006B0C5B"/>
    <w:rsid w:val="006B60E1"/>
    <w:rsid w:val="006C04DC"/>
    <w:rsid w:val="006C0683"/>
    <w:rsid w:val="006C697A"/>
    <w:rsid w:val="006D133A"/>
    <w:rsid w:val="006D1736"/>
    <w:rsid w:val="006D74B5"/>
    <w:rsid w:val="006E2945"/>
    <w:rsid w:val="006E3367"/>
    <w:rsid w:val="006E55C9"/>
    <w:rsid w:val="006E57E3"/>
    <w:rsid w:val="006F7DB8"/>
    <w:rsid w:val="007004C6"/>
    <w:rsid w:val="00702B63"/>
    <w:rsid w:val="007107E5"/>
    <w:rsid w:val="00730CFD"/>
    <w:rsid w:val="00732905"/>
    <w:rsid w:val="007337C9"/>
    <w:rsid w:val="0073452D"/>
    <w:rsid w:val="0074379B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437F"/>
    <w:rsid w:val="00764FE4"/>
    <w:rsid w:val="00766473"/>
    <w:rsid w:val="007678DB"/>
    <w:rsid w:val="00773359"/>
    <w:rsid w:val="00776FAC"/>
    <w:rsid w:val="00777AC4"/>
    <w:rsid w:val="00782CDF"/>
    <w:rsid w:val="00794283"/>
    <w:rsid w:val="00794B4D"/>
    <w:rsid w:val="007A6CE5"/>
    <w:rsid w:val="007B1240"/>
    <w:rsid w:val="007B2093"/>
    <w:rsid w:val="007B23B4"/>
    <w:rsid w:val="007B4C22"/>
    <w:rsid w:val="007C2C9B"/>
    <w:rsid w:val="007C31BB"/>
    <w:rsid w:val="007C4F87"/>
    <w:rsid w:val="007D5B58"/>
    <w:rsid w:val="007E2B31"/>
    <w:rsid w:val="007E5385"/>
    <w:rsid w:val="007F223D"/>
    <w:rsid w:val="007F4B08"/>
    <w:rsid w:val="00800313"/>
    <w:rsid w:val="0080712D"/>
    <w:rsid w:val="0081118D"/>
    <w:rsid w:val="0081238E"/>
    <w:rsid w:val="00821BCB"/>
    <w:rsid w:val="00822D1A"/>
    <w:rsid w:val="008350A2"/>
    <w:rsid w:val="0084192C"/>
    <w:rsid w:val="00841F02"/>
    <w:rsid w:val="00841FFB"/>
    <w:rsid w:val="00842CC1"/>
    <w:rsid w:val="00843B95"/>
    <w:rsid w:val="00844812"/>
    <w:rsid w:val="008462E5"/>
    <w:rsid w:val="00852DB8"/>
    <w:rsid w:val="0085421D"/>
    <w:rsid w:val="0085644D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19DB"/>
    <w:rsid w:val="008A22D8"/>
    <w:rsid w:val="008A29AF"/>
    <w:rsid w:val="008A341A"/>
    <w:rsid w:val="008A68F5"/>
    <w:rsid w:val="008A6C46"/>
    <w:rsid w:val="008A7315"/>
    <w:rsid w:val="008B03BB"/>
    <w:rsid w:val="008B2797"/>
    <w:rsid w:val="008B4A0D"/>
    <w:rsid w:val="008E089F"/>
    <w:rsid w:val="008E4898"/>
    <w:rsid w:val="008F063C"/>
    <w:rsid w:val="00900308"/>
    <w:rsid w:val="00902034"/>
    <w:rsid w:val="00907ECA"/>
    <w:rsid w:val="0091290A"/>
    <w:rsid w:val="00914968"/>
    <w:rsid w:val="00921035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19F1"/>
    <w:rsid w:val="009558F7"/>
    <w:rsid w:val="009578B6"/>
    <w:rsid w:val="009607AA"/>
    <w:rsid w:val="00962665"/>
    <w:rsid w:val="00963C78"/>
    <w:rsid w:val="009673D2"/>
    <w:rsid w:val="00971150"/>
    <w:rsid w:val="0097205A"/>
    <w:rsid w:val="009723C3"/>
    <w:rsid w:val="00975ACC"/>
    <w:rsid w:val="00990AD4"/>
    <w:rsid w:val="009916BB"/>
    <w:rsid w:val="009929EF"/>
    <w:rsid w:val="009961B4"/>
    <w:rsid w:val="00996C25"/>
    <w:rsid w:val="00997B47"/>
    <w:rsid w:val="009B57DE"/>
    <w:rsid w:val="009B7E41"/>
    <w:rsid w:val="009C5BC6"/>
    <w:rsid w:val="009C73EF"/>
    <w:rsid w:val="009C7FB6"/>
    <w:rsid w:val="009D157F"/>
    <w:rsid w:val="009D6421"/>
    <w:rsid w:val="009E0222"/>
    <w:rsid w:val="009E32A2"/>
    <w:rsid w:val="009E3342"/>
    <w:rsid w:val="009F020C"/>
    <w:rsid w:val="009F15B2"/>
    <w:rsid w:val="009F510C"/>
    <w:rsid w:val="009F6F5F"/>
    <w:rsid w:val="009F7D88"/>
    <w:rsid w:val="00A02107"/>
    <w:rsid w:val="00A0285C"/>
    <w:rsid w:val="00A02C60"/>
    <w:rsid w:val="00A0341A"/>
    <w:rsid w:val="00A07EB0"/>
    <w:rsid w:val="00A17C72"/>
    <w:rsid w:val="00A30D91"/>
    <w:rsid w:val="00A31092"/>
    <w:rsid w:val="00A33C69"/>
    <w:rsid w:val="00A36D87"/>
    <w:rsid w:val="00A41EF0"/>
    <w:rsid w:val="00A424C2"/>
    <w:rsid w:val="00A430A9"/>
    <w:rsid w:val="00A442F8"/>
    <w:rsid w:val="00A4641B"/>
    <w:rsid w:val="00A50493"/>
    <w:rsid w:val="00A55620"/>
    <w:rsid w:val="00A55712"/>
    <w:rsid w:val="00A55EAB"/>
    <w:rsid w:val="00A61CC6"/>
    <w:rsid w:val="00A62324"/>
    <w:rsid w:val="00A71D29"/>
    <w:rsid w:val="00A73588"/>
    <w:rsid w:val="00A839C6"/>
    <w:rsid w:val="00A848D1"/>
    <w:rsid w:val="00A87792"/>
    <w:rsid w:val="00A94A79"/>
    <w:rsid w:val="00AA6E09"/>
    <w:rsid w:val="00AB107E"/>
    <w:rsid w:val="00AB48BA"/>
    <w:rsid w:val="00AB5EC9"/>
    <w:rsid w:val="00AC55EA"/>
    <w:rsid w:val="00AC593D"/>
    <w:rsid w:val="00AC6361"/>
    <w:rsid w:val="00AC6CCE"/>
    <w:rsid w:val="00AD1E11"/>
    <w:rsid w:val="00AD2ED3"/>
    <w:rsid w:val="00AD4C1B"/>
    <w:rsid w:val="00AD722A"/>
    <w:rsid w:val="00AE092E"/>
    <w:rsid w:val="00AE234B"/>
    <w:rsid w:val="00AF724B"/>
    <w:rsid w:val="00B01B24"/>
    <w:rsid w:val="00B02965"/>
    <w:rsid w:val="00B05847"/>
    <w:rsid w:val="00B17018"/>
    <w:rsid w:val="00B1736F"/>
    <w:rsid w:val="00B203ED"/>
    <w:rsid w:val="00B27B0C"/>
    <w:rsid w:val="00B3524B"/>
    <w:rsid w:val="00B4036B"/>
    <w:rsid w:val="00B43792"/>
    <w:rsid w:val="00B5259D"/>
    <w:rsid w:val="00B52A9B"/>
    <w:rsid w:val="00B61369"/>
    <w:rsid w:val="00B63C49"/>
    <w:rsid w:val="00B82AC5"/>
    <w:rsid w:val="00B82ACF"/>
    <w:rsid w:val="00B8628A"/>
    <w:rsid w:val="00B87EBA"/>
    <w:rsid w:val="00B95CD4"/>
    <w:rsid w:val="00BB5D1A"/>
    <w:rsid w:val="00BB761C"/>
    <w:rsid w:val="00BC0294"/>
    <w:rsid w:val="00BC055D"/>
    <w:rsid w:val="00BC29C8"/>
    <w:rsid w:val="00BC37A1"/>
    <w:rsid w:val="00BC650D"/>
    <w:rsid w:val="00BD75C4"/>
    <w:rsid w:val="00BE013E"/>
    <w:rsid w:val="00BE1A03"/>
    <w:rsid w:val="00BF27C3"/>
    <w:rsid w:val="00BF792F"/>
    <w:rsid w:val="00C01CC2"/>
    <w:rsid w:val="00C03D32"/>
    <w:rsid w:val="00C05FF1"/>
    <w:rsid w:val="00C0771E"/>
    <w:rsid w:val="00C10826"/>
    <w:rsid w:val="00C112B7"/>
    <w:rsid w:val="00C125D9"/>
    <w:rsid w:val="00C13571"/>
    <w:rsid w:val="00C14BE9"/>
    <w:rsid w:val="00C21D39"/>
    <w:rsid w:val="00C22667"/>
    <w:rsid w:val="00C24845"/>
    <w:rsid w:val="00C36C16"/>
    <w:rsid w:val="00C37020"/>
    <w:rsid w:val="00C442A8"/>
    <w:rsid w:val="00C5179A"/>
    <w:rsid w:val="00C52114"/>
    <w:rsid w:val="00C538B2"/>
    <w:rsid w:val="00C5771B"/>
    <w:rsid w:val="00C62B90"/>
    <w:rsid w:val="00C75072"/>
    <w:rsid w:val="00C75EF7"/>
    <w:rsid w:val="00C779AA"/>
    <w:rsid w:val="00C84600"/>
    <w:rsid w:val="00C91F81"/>
    <w:rsid w:val="00C95DA5"/>
    <w:rsid w:val="00C965A7"/>
    <w:rsid w:val="00C96C62"/>
    <w:rsid w:val="00CA2DCB"/>
    <w:rsid w:val="00CA5565"/>
    <w:rsid w:val="00CA5D5E"/>
    <w:rsid w:val="00CB0581"/>
    <w:rsid w:val="00CB5113"/>
    <w:rsid w:val="00CB67A6"/>
    <w:rsid w:val="00CC1B37"/>
    <w:rsid w:val="00CD4B57"/>
    <w:rsid w:val="00CE5829"/>
    <w:rsid w:val="00CE62BD"/>
    <w:rsid w:val="00CE788B"/>
    <w:rsid w:val="00CE7EF5"/>
    <w:rsid w:val="00CF1366"/>
    <w:rsid w:val="00CF3D5E"/>
    <w:rsid w:val="00D00541"/>
    <w:rsid w:val="00D04DCE"/>
    <w:rsid w:val="00D06FE1"/>
    <w:rsid w:val="00D07B96"/>
    <w:rsid w:val="00D07F5E"/>
    <w:rsid w:val="00D136CE"/>
    <w:rsid w:val="00D2258F"/>
    <w:rsid w:val="00D22D44"/>
    <w:rsid w:val="00D242C5"/>
    <w:rsid w:val="00D347C4"/>
    <w:rsid w:val="00D42F52"/>
    <w:rsid w:val="00D465A3"/>
    <w:rsid w:val="00D50867"/>
    <w:rsid w:val="00D53746"/>
    <w:rsid w:val="00D6157D"/>
    <w:rsid w:val="00D63544"/>
    <w:rsid w:val="00D63814"/>
    <w:rsid w:val="00D76580"/>
    <w:rsid w:val="00D80583"/>
    <w:rsid w:val="00D84485"/>
    <w:rsid w:val="00D94EE2"/>
    <w:rsid w:val="00D94FDD"/>
    <w:rsid w:val="00D971B0"/>
    <w:rsid w:val="00DA1595"/>
    <w:rsid w:val="00DA305B"/>
    <w:rsid w:val="00DA4639"/>
    <w:rsid w:val="00DB02EC"/>
    <w:rsid w:val="00DB5293"/>
    <w:rsid w:val="00DC172A"/>
    <w:rsid w:val="00DD00CB"/>
    <w:rsid w:val="00DD236B"/>
    <w:rsid w:val="00DD6AE1"/>
    <w:rsid w:val="00DD6C42"/>
    <w:rsid w:val="00DE2A02"/>
    <w:rsid w:val="00DE73C4"/>
    <w:rsid w:val="00E0083F"/>
    <w:rsid w:val="00E1472E"/>
    <w:rsid w:val="00E14AD4"/>
    <w:rsid w:val="00E17E13"/>
    <w:rsid w:val="00E23EF0"/>
    <w:rsid w:val="00E252F5"/>
    <w:rsid w:val="00E27375"/>
    <w:rsid w:val="00E30A52"/>
    <w:rsid w:val="00E40FE8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C412D"/>
    <w:rsid w:val="00EC59B5"/>
    <w:rsid w:val="00ED59EB"/>
    <w:rsid w:val="00EF0750"/>
    <w:rsid w:val="00F057FA"/>
    <w:rsid w:val="00F119BA"/>
    <w:rsid w:val="00F12667"/>
    <w:rsid w:val="00F16646"/>
    <w:rsid w:val="00F1698A"/>
    <w:rsid w:val="00F173AA"/>
    <w:rsid w:val="00F27F5B"/>
    <w:rsid w:val="00F35120"/>
    <w:rsid w:val="00F42491"/>
    <w:rsid w:val="00F4405A"/>
    <w:rsid w:val="00F474ED"/>
    <w:rsid w:val="00F57573"/>
    <w:rsid w:val="00F61FA2"/>
    <w:rsid w:val="00F62D13"/>
    <w:rsid w:val="00F65FE3"/>
    <w:rsid w:val="00F706B5"/>
    <w:rsid w:val="00F7450B"/>
    <w:rsid w:val="00F76E77"/>
    <w:rsid w:val="00F84AA4"/>
    <w:rsid w:val="00F872D1"/>
    <w:rsid w:val="00F9188E"/>
    <w:rsid w:val="00FA14C5"/>
    <w:rsid w:val="00FA77EB"/>
    <w:rsid w:val="00FA7D3C"/>
    <w:rsid w:val="00FB53A3"/>
    <w:rsid w:val="00FD1C45"/>
    <w:rsid w:val="00FE10C7"/>
    <w:rsid w:val="00FE38C8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styleId="aff7">
    <w:name w:val="No Spacing"/>
    <w:uiPriority w:val="1"/>
    <w:qFormat/>
    <w:rsid w:val="002D52F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styleId="aff7">
    <w:name w:val="No Spacing"/>
    <w:uiPriority w:val="1"/>
    <w:qFormat/>
    <w:rsid w:val="002D52F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984A-9815-4996-B9AD-8C2F882C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Данилова Ольга Александровна</cp:lastModifiedBy>
  <cp:revision>78</cp:revision>
  <cp:lastPrinted>2021-02-10T10:44:00Z</cp:lastPrinted>
  <dcterms:created xsi:type="dcterms:W3CDTF">2021-01-14T11:49:00Z</dcterms:created>
  <dcterms:modified xsi:type="dcterms:W3CDTF">2021-02-10T10:57:00Z</dcterms:modified>
</cp:coreProperties>
</file>