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bookmarkStart w:id="0" w:name="_GoBack"/>
      <w:bookmarkEnd w:id="0"/>
      <w:r w:rsidRPr="005546C6">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6C1A0C" w:rsidRPr="006C1A0C" w:rsidRDefault="005546C6" w:rsidP="006C1A0C">
      <w:pP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4"/>
          <w:szCs w:val="24"/>
          <w:lang w:eastAsia="ru-RU"/>
        </w:rPr>
        <w:t xml:space="preserve">  </w:t>
      </w:r>
      <w:r w:rsidRPr="005546C6">
        <w:rPr>
          <w:rFonts w:ascii="Times New Roman" w:eastAsia="Times New Roman" w:hAnsi="Times New Roman" w:cs="Times New Roman"/>
          <w:sz w:val="20"/>
          <w:szCs w:val="20"/>
          <w:lang w:eastAsia="ru-RU"/>
        </w:rPr>
        <w:t xml:space="preserve">                                                         </w:t>
      </w:r>
      <w:r w:rsidR="006C1A0C" w:rsidRPr="006C1A0C">
        <w:rPr>
          <w:rFonts w:ascii="Times New Roman" w:eastAsia="Times New Roman" w:hAnsi="Times New Roman" w:cs="Times New Roman"/>
          <w:sz w:val="20"/>
          <w:szCs w:val="20"/>
          <w:lang w:eastAsia="ru-RU"/>
        </w:rPr>
        <w:t xml:space="preserve">           </w:t>
      </w:r>
      <w:r w:rsidR="006C1A0C">
        <w:rPr>
          <w:rFonts w:ascii="Times New Roman" w:eastAsia="Times New Roman" w:hAnsi="Times New Roman" w:cs="Times New Roman"/>
          <w:sz w:val="20"/>
          <w:szCs w:val="20"/>
          <w:lang w:eastAsia="ru-RU"/>
        </w:rPr>
        <w:t xml:space="preserve">          </w:t>
      </w:r>
      <w:r w:rsidR="00C81688">
        <w:rPr>
          <w:rFonts w:ascii="Times New Roman" w:eastAsia="Times New Roman" w:hAnsi="Times New Roman" w:cs="Times New Roman"/>
          <w:sz w:val="20"/>
          <w:szCs w:val="20"/>
          <w:lang w:eastAsia="ru-RU"/>
        </w:rPr>
        <w:t xml:space="preserve">          </w:t>
      </w:r>
      <w:r w:rsidR="006C1A0C" w:rsidRPr="006C1A0C">
        <w:rPr>
          <w:rFonts w:ascii="Times New Roman" w:eastAsia="Times New Roman" w:hAnsi="Times New Roman" w:cs="Times New Roman"/>
          <w:sz w:val="20"/>
          <w:szCs w:val="20"/>
          <w:lang w:eastAsia="ru-RU"/>
        </w:rPr>
        <w:t xml:space="preserve">                                                              </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center"/>
        <w:outlineLvl w:val="0"/>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Электронная заявка</w:t>
      </w:r>
    </w:p>
    <w:p w:rsidR="006C1A0C" w:rsidRPr="006C1A0C" w:rsidRDefault="006C1A0C" w:rsidP="006C1A0C">
      <w:pPr>
        <w:spacing w:after="0" w:line="240" w:lineRule="auto"/>
        <w:jc w:val="center"/>
        <w:outlineLvl w:val="0"/>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 участие в продаже имущества посредством публичного предложения</w:t>
      </w:r>
    </w:p>
    <w:p w:rsidR="006C1A0C" w:rsidRPr="006C1A0C" w:rsidRDefault="006C1A0C" w:rsidP="006C1A0C">
      <w:pPr>
        <w:spacing w:after="0" w:line="240" w:lineRule="auto"/>
        <w:jc w:val="center"/>
        <w:outlineLvl w:val="0"/>
        <w:rPr>
          <w:rFonts w:ascii="Times New Roman" w:eastAsia="Times New Roman" w:hAnsi="Times New Roman" w:cs="Times New Roman"/>
          <w:sz w:val="20"/>
          <w:szCs w:val="20"/>
          <w:lang w:eastAsia="ru-RU"/>
        </w:rPr>
      </w:pPr>
    </w:p>
    <w:p w:rsidR="006C1A0C" w:rsidRPr="006C1A0C" w:rsidRDefault="006C1A0C" w:rsidP="006C1A0C">
      <w:pPr>
        <w:spacing w:after="0" w:line="240" w:lineRule="auto"/>
        <w:ind w:left="100" w:hanging="100"/>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6C1A0C" w:rsidRPr="006C1A0C" w:rsidRDefault="006C1A0C" w:rsidP="006C1A0C">
      <w:pPr>
        <w:spacing w:after="0" w:line="240" w:lineRule="auto"/>
        <w:ind w:right="550"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(наименование и организационно-правовая форма юридического лица, Ф.И.О. физического лица)</w:t>
      </w:r>
    </w:p>
    <w:p w:rsidR="006C1A0C" w:rsidRPr="006C1A0C" w:rsidRDefault="006C1A0C" w:rsidP="006C1A0C">
      <w:pPr>
        <w:spacing w:after="0" w:line="240" w:lineRule="auto"/>
        <w:ind w:left="142" w:hanging="100"/>
        <w:jc w:val="center"/>
        <w:rPr>
          <w:rFonts w:ascii="Times New Roman" w:eastAsia="Times New Roman" w:hAnsi="Times New Roman" w:cs="Times New Roman"/>
          <w:b/>
          <w:sz w:val="20"/>
          <w:szCs w:val="20"/>
          <w:u w:val="single"/>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r w:rsidRPr="006C1A0C">
        <w:rPr>
          <w:rFonts w:ascii="Times New Roman" w:eastAsia="Times New Roman" w:hAnsi="Times New Roman" w:cs="Times New Roman"/>
          <w:b/>
          <w:sz w:val="20"/>
          <w:szCs w:val="20"/>
          <w:u w:val="single"/>
          <w:lang w:eastAsia="ru-RU"/>
        </w:rPr>
        <w:t>Для физических лиц:</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Документ, удостоверяющий </w:t>
      </w:r>
      <w:proofErr w:type="gramStart"/>
      <w:r w:rsidRPr="006C1A0C">
        <w:rPr>
          <w:rFonts w:ascii="Times New Roman" w:eastAsia="Times New Roman" w:hAnsi="Times New Roman" w:cs="Times New Roman"/>
          <w:sz w:val="20"/>
          <w:szCs w:val="20"/>
          <w:lang w:eastAsia="ru-RU"/>
        </w:rPr>
        <w:t>личность:_</w:t>
      </w:r>
      <w:proofErr w:type="gramEnd"/>
      <w:r w:rsidRPr="006C1A0C">
        <w:rPr>
          <w:rFonts w:ascii="Times New Roman" w:eastAsia="Times New Roman" w:hAnsi="Times New Roman" w:cs="Times New Roman"/>
          <w:sz w:val="20"/>
          <w:szCs w:val="20"/>
          <w:lang w:eastAsia="ru-RU"/>
        </w:rPr>
        <w:t>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серия ___________________________, № ___________________, выдан «____» _________________</w:t>
      </w:r>
      <w:proofErr w:type="gramStart"/>
      <w:r w:rsidRPr="006C1A0C">
        <w:rPr>
          <w:rFonts w:ascii="Times New Roman" w:eastAsia="Times New Roman" w:hAnsi="Times New Roman" w:cs="Times New Roman"/>
          <w:sz w:val="20"/>
          <w:szCs w:val="20"/>
          <w:lang w:eastAsia="ru-RU"/>
        </w:rPr>
        <w:t>_  _</w:t>
      </w:r>
      <w:proofErr w:type="gramEnd"/>
      <w:r w:rsidRPr="006C1A0C">
        <w:rPr>
          <w:rFonts w:ascii="Times New Roman" w:eastAsia="Times New Roman" w:hAnsi="Times New Roman" w:cs="Times New Roman"/>
          <w:sz w:val="20"/>
          <w:szCs w:val="20"/>
          <w:lang w:eastAsia="ru-RU"/>
        </w:rPr>
        <w:t>________ г.</w:t>
      </w:r>
    </w:p>
    <w:p w:rsidR="006C1A0C" w:rsidRPr="006C1A0C" w:rsidRDefault="006C1A0C" w:rsidP="006C1A0C">
      <w:pPr>
        <w:tabs>
          <w:tab w:val="left" w:pos="10065"/>
        </w:tabs>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lastRenderedPageBreak/>
        <w:t xml:space="preserve">(кем </w:t>
      </w:r>
      <w:proofErr w:type="gramStart"/>
      <w:r w:rsidRPr="006C1A0C">
        <w:rPr>
          <w:rFonts w:ascii="Times New Roman" w:eastAsia="Times New Roman" w:hAnsi="Times New Roman" w:cs="Times New Roman"/>
          <w:sz w:val="20"/>
          <w:szCs w:val="20"/>
          <w:lang w:eastAsia="ru-RU"/>
        </w:rPr>
        <w:t>выдан)_</w:t>
      </w:r>
      <w:proofErr w:type="gramEnd"/>
      <w:r w:rsidRPr="006C1A0C">
        <w:rPr>
          <w:rFonts w:ascii="Times New Roman" w:eastAsia="Times New Roman" w:hAnsi="Times New Roman" w:cs="Times New Roman"/>
          <w:sz w:val="20"/>
          <w:szCs w:val="20"/>
          <w:lang w:eastAsia="ru-RU"/>
        </w:rPr>
        <w:t>______________________________________________________________________________________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Дата рождения_________________________________ телефон 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регистрации_________________________________________________________________________________           </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Адрес проживания__________________________________________________________________________________</w:t>
      </w:r>
    </w:p>
    <w:p w:rsidR="006C1A0C" w:rsidRPr="006C1A0C" w:rsidRDefault="006C1A0C" w:rsidP="006C1A0C">
      <w:pPr>
        <w:autoSpaceDE w:val="0"/>
        <w:autoSpaceDN w:val="0"/>
        <w:adjustRightInd w:val="0"/>
        <w:spacing w:before="20" w:after="0" w:line="240" w:lineRule="auto"/>
        <w:rPr>
          <w:rFonts w:ascii="Times New Roman" w:eastAsia="Times New Roman" w:hAnsi="Times New Roman" w:cs="Times New Roman"/>
          <w:bCs/>
          <w:sz w:val="20"/>
          <w:szCs w:val="20"/>
        </w:rPr>
      </w:pPr>
      <w:r w:rsidRPr="006C1A0C">
        <w:rPr>
          <w:rFonts w:ascii="Times New Roman" w:eastAsia="Times New Roman" w:hAnsi="Times New Roman" w:cs="Times New Roman"/>
          <w:sz w:val="20"/>
          <w:szCs w:val="20"/>
          <w:lang w:eastAsia="ru-RU"/>
        </w:rPr>
        <w:t xml:space="preserve">Адрес </w:t>
      </w:r>
      <w:proofErr w:type="gramStart"/>
      <w:r w:rsidRPr="006C1A0C">
        <w:rPr>
          <w:rFonts w:ascii="Times New Roman" w:eastAsia="Times New Roman" w:hAnsi="Times New Roman" w:cs="Times New Roman"/>
          <w:sz w:val="20"/>
          <w:szCs w:val="20"/>
          <w:lang w:eastAsia="ru-RU"/>
        </w:rPr>
        <w:t>электронной  почты</w:t>
      </w:r>
      <w:proofErr w:type="gramEnd"/>
      <w:r w:rsidRPr="006C1A0C">
        <w:rPr>
          <w:rFonts w:ascii="Times New Roman" w:eastAsia="Times New Roman" w:hAnsi="Times New Roman" w:cs="Times New Roman"/>
          <w:sz w:val="20"/>
          <w:szCs w:val="20"/>
          <w:lang w:eastAsia="ru-RU"/>
        </w:rPr>
        <w:t>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В соответствии со статьей 9 Федерального закона от 27.07.2006 года № 152-ФЗ даю согласие на обработку моих персональных </w:t>
      </w:r>
      <w:proofErr w:type="gramStart"/>
      <w:r w:rsidRPr="006C1A0C">
        <w:rPr>
          <w:rFonts w:ascii="Times New Roman" w:eastAsia="Times New Roman" w:hAnsi="Times New Roman" w:cs="Times New Roman"/>
          <w:i/>
          <w:sz w:val="20"/>
          <w:szCs w:val="20"/>
          <w:lang w:eastAsia="ru-RU"/>
        </w:rPr>
        <w:t>данных .</w:t>
      </w:r>
      <w:proofErr w:type="gramEnd"/>
      <w:r w:rsidRPr="006C1A0C">
        <w:rPr>
          <w:rFonts w:ascii="Times New Roman" w:eastAsia="Times New Roman" w:hAnsi="Times New Roman" w:cs="Times New Roman"/>
          <w:i/>
          <w:sz w:val="20"/>
          <w:szCs w:val="20"/>
          <w:lang w:eastAsia="ru-RU"/>
        </w:rPr>
        <w:t>_________________    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                                                        (</w:t>
      </w:r>
      <w:proofErr w:type="gramStart"/>
      <w:r w:rsidRPr="006C1A0C">
        <w:rPr>
          <w:rFonts w:ascii="Times New Roman" w:eastAsia="Times New Roman" w:hAnsi="Times New Roman" w:cs="Times New Roman"/>
          <w:i/>
          <w:sz w:val="20"/>
          <w:szCs w:val="20"/>
          <w:lang w:eastAsia="ru-RU"/>
        </w:rPr>
        <w:t xml:space="preserve">подпись)   </w:t>
      </w:r>
      <w:proofErr w:type="gramEnd"/>
      <w:r w:rsidRPr="006C1A0C">
        <w:rPr>
          <w:rFonts w:ascii="Times New Roman" w:eastAsia="Times New Roman" w:hAnsi="Times New Roman" w:cs="Times New Roman"/>
          <w:i/>
          <w:sz w:val="20"/>
          <w:szCs w:val="20"/>
          <w:lang w:eastAsia="ru-RU"/>
        </w:rPr>
        <w:t xml:space="preserve">                                      (расшифровка подписи)</w:t>
      </w: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r w:rsidRPr="006C1A0C">
        <w:rPr>
          <w:rFonts w:ascii="Times New Roman" w:eastAsia="Times New Roman" w:hAnsi="Times New Roman" w:cs="Times New Roman"/>
          <w:b/>
          <w:sz w:val="20"/>
          <w:szCs w:val="20"/>
          <w:u w:val="single"/>
          <w:lang w:eastAsia="ru-RU"/>
        </w:rPr>
        <w:t>Для юридических лиц:</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 ______________ ________________________________________________________________________________________________</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ОГРН_____________________________________ ИНН____________________КПП__________________________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u w:val="single"/>
          <w:lang w:eastAsia="ru-RU"/>
        </w:rPr>
      </w:pPr>
      <w:r w:rsidRPr="006C1A0C">
        <w:rPr>
          <w:rFonts w:ascii="Times New Roman" w:eastAsia="Times New Roman" w:hAnsi="Times New Roman" w:cs="Times New Roman"/>
          <w:sz w:val="20"/>
          <w:szCs w:val="20"/>
          <w:lang w:eastAsia="ru-RU"/>
        </w:rPr>
        <w:t>Должность, ФИО руководителя______________________________________________________________________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Телефон __________________________________ адрес </w:t>
      </w:r>
      <w:proofErr w:type="gramStart"/>
      <w:r w:rsidRPr="006C1A0C">
        <w:rPr>
          <w:rFonts w:ascii="Times New Roman" w:eastAsia="Times New Roman" w:hAnsi="Times New Roman" w:cs="Times New Roman"/>
          <w:sz w:val="20"/>
          <w:szCs w:val="20"/>
          <w:lang w:eastAsia="ru-RU"/>
        </w:rPr>
        <w:t>электронной  почты</w:t>
      </w:r>
      <w:proofErr w:type="gramEnd"/>
      <w:r w:rsidRPr="006C1A0C">
        <w:rPr>
          <w:rFonts w:ascii="Times New Roman" w:eastAsia="Times New Roman" w:hAnsi="Times New Roman" w:cs="Times New Roman"/>
          <w:sz w:val="20"/>
          <w:szCs w:val="20"/>
          <w:lang w:eastAsia="ru-RU"/>
        </w:rPr>
        <w:t>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в лице Представителя претендента 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Действует на основании доверенности № ________________________________</w:t>
      </w:r>
      <w:proofErr w:type="gramStart"/>
      <w:r w:rsidRPr="006C1A0C">
        <w:rPr>
          <w:rFonts w:ascii="Times New Roman" w:eastAsia="Times New Roman" w:hAnsi="Times New Roman" w:cs="Times New Roman"/>
          <w:sz w:val="20"/>
          <w:szCs w:val="20"/>
          <w:lang w:eastAsia="ru-RU"/>
        </w:rPr>
        <w:t>_  «</w:t>
      </w:r>
      <w:proofErr w:type="gramEnd"/>
      <w:r w:rsidRPr="006C1A0C">
        <w:rPr>
          <w:rFonts w:ascii="Times New Roman" w:eastAsia="Times New Roman" w:hAnsi="Times New Roman" w:cs="Times New Roman"/>
          <w:sz w:val="20"/>
          <w:szCs w:val="20"/>
          <w:lang w:eastAsia="ru-RU"/>
        </w:rPr>
        <w:t xml:space="preserve">____» _______________ 20___г  </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В соответствии со статьей 9 Федерального закона от 27.07.2006 года № 152-ФЗ даю согласие на обработку моих персональных </w:t>
      </w:r>
      <w:proofErr w:type="gramStart"/>
      <w:r w:rsidRPr="006C1A0C">
        <w:rPr>
          <w:rFonts w:ascii="Times New Roman" w:eastAsia="Times New Roman" w:hAnsi="Times New Roman" w:cs="Times New Roman"/>
          <w:i/>
          <w:sz w:val="20"/>
          <w:szCs w:val="20"/>
          <w:lang w:eastAsia="ru-RU"/>
        </w:rPr>
        <w:t>данных .</w:t>
      </w:r>
      <w:proofErr w:type="gramEnd"/>
      <w:r w:rsidRPr="006C1A0C">
        <w:rPr>
          <w:rFonts w:ascii="Times New Roman" w:eastAsia="Times New Roman" w:hAnsi="Times New Roman" w:cs="Times New Roman"/>
          <w:i/>
          <w:sz w:val="20"/>
          <w:szCs w:val="20"/>
          <w:lang w:eastAsia="ru-RU"/>
        </w:rPr>
        <w:t>_________________    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                                                        (</w:t>
      </w:r>
      <w:proofErr w:type="gramStart"/>
      <w:r w:rsidRPr="006C1A0C">
        <w:rPr>
          <w:rFonts w:ascii="Times New Roman" w:eastAsia="Times New Roman" w:hAnsi="Times New Roman" w:cs="Times New Roman"/>
          <w:i/>
          <w:sz w:val="20"/>
          <w:szCs w:val="20"/>
          <w:lang w:eastAsia="ru-RU"/>
        </w:rPr>
        <w:t xml:space="preserve">подпись)   </w:t>
      </w:r>
      <w:proofErr w:type="gramEnd"/>
      <w:r w:rsidRPr="006C1A0C">
        <w:rPr>
          <w:rFonts w:ascii="Times New Roman" w:eastAsia="Times New Roman" w:hAnsi="Times New Roman" w:cs="Times New Roman"/>
          <w:i/>
          <w:sz w:val="20"/>
          <w:szCs w:val="20"/>
          <w:lang w:eastAsia="ru-RU"/>
        </w:rPr>
        <w:t xml:space="preserve">                                      (расшифровка подписи)</w:t>
      </w:r>
    </w:p>
    <w:p w:rsidR="006C1A0C" w:rsidRPr="006C1A0C" w:rsidRDefault="006C1A0C" w:rsidP="006C1A0C">
      <w:pPr>
        <w:spacing w:after="0" w:line="240" w:lineRule="auto"/>
        <w:ind w:hanging="100"/>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lastRenderedPageBreak/>
        <w:t>именуемый в дальнейшем «Претендент», принимая решение об участии в продаже имущества посредством публичного предложения, находящегося в собственности городского округа город Мегион ____________________________________________________________________________________________________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______________________________________________________________________</w:t>
      </w:r>
      <w:r w:rsidR="00A31989">
        <w:rPr>
          <w:rFonts w:ascii="Times New Roman" w:eastAsia="Times New Roman" w:hAnsi="Times New Roman" w:cs="Times New Roman"/>
          <w:sz w:val="20"/>
          <w:szCs w:val="20"/>
          <w:lang w:eastAsia="ru-RU"/>
        </w:rPr>
        <w:t>______________________________</w:t>
      </w:r>
    </w:p>
    <w:p w:rsidR="006C1A0C" w:rsidRPr="006C1A0C" w:rsidRDefault="006C1A0C" w:rsidP="006C1A0C">
      <w:pPr>
        <w:spacing w:after="0" w:line="240" w:lineRule="auto"/>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(наименование имущества, его основные характеристики, местонахождение)</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proofErr w:type="gramStart"/>
      <w:r w:rsidRPr="006C1A0C">
        <w:rPr>
          <w:rFonts w:ascii="Times New Roman" w:eastAsia="Times New Roman" w:hAnsi="Times New Roman" w:cs="Times New Roman"/>
          <w:sz w:val="20"/>
          <w:szCs w:val="20"/>
          <w:lang w:eastAsia="ru-RU"/>
        </w:rPr>
        <w:t>ЛОТ  №</w:t>
      </w:r>
      <w:proofErr w:type="gramEnd"/>
      <w:r w:rsidRPr="006C1A0C">
        <w:rPr>
          <w:rFonts w:ascii="Times New Roman" w:eastAsia="Times New Roman" w:hAnsi="Times New Roman" w:cs="Times New Roman"/>
          <w:sz w:val="20"/>
          <w:szCs w:val="20"/>
          <w:lang w:eastAsia="ru-RU"/>
        </w:rPr>
        <w:t>_____, обязуюсь:</w:t>
      </w: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1.Соблюдать условия продажи имущества посредством публичного предложения, содержащиеся  в информационном сообщении о его проведении, </w:t>
      </w:r>
      <w:r w:rsidRPr="006C1A0C">
        <w:rPr>
          <w:rFonts w:ascii="Times New Roman" w:eastAsia="Times New Roman" w:hAnsi="Times New Roman" w:cs="Times New Roman"/>
          <w:bCs/>
          <w:sz w:val="20"/>
          <w:szCs w:val="20"/>
          <w:lang w:eastAsia="ru-RU"/>
        </w:rPr>
        <w:t xml:space="preserve">размещенным на </w:t>
      </w:r>
      <w:r w:rsidRPr="006C1A0C">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6C1A0C">
        <w:rPr>
          <w:rFonts w:ascii="Times New Roman" w:eastAsia="Times New Roman" w:hAnsi="Times New Roman" w:cs="Times New Roman"/>
          <w:sz w:val="20"/>
          <w:szCs w:val="20"/>
          <w:lang w:val="en-US" w:eastAsia="ru-RU"/>
        </w:rPr>
        <w:t>www</w:t>
      </w:r>
      <w:r w:rsidRPr="006C1A0C">
        <w:rPr>
          <w:rFonts w:ascii="Times New Roman" w:eastAsia="Times New Roman" w:hAnsi="Times New Roman" w:cs="Times New Roman"/>
          <w:sz w:val="20"/>
          <w:szCs w:val="20"/>
          <w:lang w:eastAsia="ru-RU"/>
        </w:rPr>
        <w:t>.</w:t>
      </w:r>
      <w:proofErr w:type="spellStart"/>
      <w:r w:rsidRPr="006C1A0C">
        <w:rPr>
          <w:rFonts w:ascii="Times New Roman" w:eastAsia="Times New Roman" w:hAnsi="Times New Roman" w:cs="Times New Roman"/>
          <w:sz w:val="20"/>
          <w:szCs w:val="20"/>
          <w:lang w:val="en-US" w:eastAsia="ru-RU"/>
        </w:rPr>
        <w:t>admmegion</w:t>
      </w:r>
      <w:proofErr w:type="spellEnd"/>
      <w:r w:rsidRPr="006C1A0C">
        <w:rPr>
          <w:rFonts w:ascii="Times New Roman" w:eastAsia="Times New Roman" w:hAnsi="Times New Roman" w:cs="Times New Roman"/>
          <w:sz w:val="20"/>
          <w:szCs w:val="20"/>
          <w:lang w:eastAsia="ru-RU"/>
        </w:rPr>
        <w:t>.</w:t>
      </w:r>
      <w:proofErr w:type="spellStart"/>
      <w:r w:rsidRPr="006C1A0C">
        <w:rPr>
          <w:rFonts w:ascii="Times New Roman" w:eastAsia="Times New Roman" w:hAnsi="Times New Roman" w:cs="Times New Roman"/>
          <w:sz w:val="20"/>
          <w:szCs w:val="20"/>
          <w:lang w:val="en-US" w:eastAsia="ru-RU"/>
        </w:rPr>
        <w:t>ru</w:t>
      </w:r>
      <w:proofErr w:type="spellEnd"/>
      <w:r w:rsidRPr="006C1A0C">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6C1A0C">
          <w:rPr>
            <w:rFonts w:ascii="Times New Roman" w:eastAsia="Times New Roman" w:hAnsi="Times New Roman" w:cs="Times New Roman"/>
            <w:color w:val="0563C1"/>
            <w:sz w:val="20"/>
            <w:szCs w:val="20"/>
            <w:u w:val="single"/>
            <w:lang w:val="en-US" w:eastAsia="ru-RU"/>
          </w:rPr>
          <w:t>www</w:t>
        </w:r>
        <w:r w:rsidRPr="006C1A0C">
          <w:rPr>
            <w:rFonts w:ascii="Times New Roman" w:eastAsia="Times New Roman" w:hAnsi="Times New Roman" w:cs="Times New Roman"/>
            <w:color w:val="0563C1"/>
            <w:sz w:val="20"/>
            <w:szCs w:val="20"/>
            <w:u w:val="single"/>
            <w:lang w:eastAsia="ru-RU"/>
          </w:rPr>
          <w:t>.</w:t>
        </w:r>
        <w:r w:rsidRPr="006C1A0C">
          <w:rPr>
            <w:rFonts w:ascii="Times New Roman" w:eastAsia="Times New Roman" w:hAnsi="Times New Roman" w:cs="Times New Roman"/>
            <w:color w:val="0563C1"/>
            <w:sz w:val="20"/>
            <w:szCs w:val="20"/>
            <w:u w:val="single"/>
            <w:lang w:val="en-US" w:eastAsia="ru-RU"/>
          </w:rPr>
          <w:t>torgi</w:t>
        </w:r>
        <w:r w:rsidRPr="006C1A0C">
          <w:rPr>
            <w:rFonts w:ascii="Times New Roman" w:eastAsia="Times New Roman" w:hAnsi="Times New Roman" w:cs="Times New Roman"/>
            <w:color w:val="0563C1"/>
            <w:sz w:val="20"/>
            <w:szCs w:val="20"/>
            <w:u w:val="single"/>
            <w:lang w:eastAsia="ru-RU"/>
          </w:rPr>
          <w:t>.</w:t>
        </w:r>
        <w:r w:rsidRPr="006C1A0C">
          <w:rPr>
            <w:rFonts w:ascii="Times New Roman" w:eastAsia="Times New Roman" w:hAnsi="Times New Roman" w:cs="Times New Roman"/>
            <w:color w:val="0563C1"/>
            <w:sz w:val="20"/>
            <w:szCs w:val="20"/>
            <w:u w:val="single"/>
            <w:lang w:val="en-US" w:eastAsia="ru-RU"/>
          </w:rPr>
          <w:t>gov</w:t>
        </w:r>
        <w:r w:rsidRPr="006C1A0C">
          <w:rPr>
            <w:rFonts w:ascii="Times New Roman" w:eastAsia="Times New Roman" w:hAnsi="Times New Roman" w:cs="Times New Roman"/>
            <w:color w:val="0563C1"/>
            <w:sz w:val="20"/>
            <w:szCs w:val="20"/>
            <w:u w:val="single"/>
            <w:lang w:eastAsia="ru-RU"/>
          </w:rPr>
          <w:t>.</w:t>
        </w:r>
        <w:r w:rsidRPr="006C1A0C">
          <w:rPr>
            <w:rFonts w:ascii="Times New Roman" w:eastAsia="Times New Roman" w:hAnsi="Times New Roman" w:cs="Times New Roman"/>
            <w:color w:val="0563C1"/>
            <w:sz w:val="20"/>
            <w:szCs w:val="20"/>
            <w:u w:val="single"/>
            <w:lang w:val="en-US" w:eastAsia="ru-RU"/>
          </w:rPr>
          <w:t>ru</w:t>
        </w:r>
      </w:hyperlink>
      <w:r w:rsidRPr="006C1A0C">
        <w:rPr>
          <w:rFonts w:ascii="Times New Roman" w:eastAsia="Times New Roman" w:hAnsi="Times New Roman" w:cs="Times New Roman"/>
          <w:sz w:val="20"/>
          <w:szCs w:val="20"/>
          <w:lang w:eastAsia="ru-RU"/>
        </w:rPr>
        <w:t>., на официальном сайте организаторов торгов</w:t>
      </w:r>
      <w:r w:rsidRPr="006C1A0C">
        <w:rPr>
          <w:rFonts w:ascii="Times New Roman" w:eastAsia="Times New Roman" w:hAnsi="Times New Roman" w:cs="Times New Roman"/>
          <w:color w:val="0000FF"/>
          <w:sz w:val="20"/>
          <w:szCs w:val="20"/>
          <w:u w:val="single"/>
          <w:lang w:eastAsia="ru-RU"/>
        </w:rPr>
        <w:t xml:space="preserve"> www.sberbank-ast.ru,</w:t>
      </w:r>
      <w:r w:rsidRPr="006C1A0C">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2.В случае признания победителем продажи посредством публичного предложения заключить с Продавцом договор купли-продажи не позднее чем через 5 рабочих дней, с даты проведения продажи, и уплатить Продавцу стоимость имущества, установленную по результатам продажи, в сроки, определяемые договором купли-продажи. При уклонении или отказе победителя от заключения в установленный срок договора купли – продажи имущества победитель утрачивает право на заключение данного договора и задаток ему не возвращается.</w:t>
      </w: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        </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roofErr w:type="gramStart"/>
      <w:r w:rsidRPr="006C1A0C">
        <w:rPr>
          <w:rFonts w:ascii="Times New Roman" w:eastAsia="Times New Roman" w:hAnsi="Times New Roman" w:cs="Times New Roman"/>
          <w:sz w:val="20"/>
          <w:szCs w:val="20"/>
          <w:lang w:eastAsia="ru-RU"/>
        </w:rPr>
        <w:t>Настоящей  заявкой</w:t>
      </w:r>
      <w:proofErr w:type="gramEnd"/>
      <w:r w:rsidRPr="006C1A0C">
        <w:rPr>
          <w:rFonts w:ascii="Times New Roman" w:eastAsia="Times New Roman" w:hAnsi="Times New Roman" w:cs="Times New Roman"/>
          <w:sz w:val="20"/>
          <w:szCs w:val="20"/>
          <w:lang w:eastAsia="ru-RU"/>
        </w:rPr>
        <w:t xml:space="preserve"> подтверждаем, что осмотр (помещения) объекта нами произведен, претензий по состоянию не имеется.</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Банковские реквизиты _____________________________________________________________________________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_________________________________________________________________________________________________</w:t>
      </w:r>
    </w:p>
    <w:p w:rsidR="006C1A0C" w:rsidRPr="006C1A0C" w:rsidRDefault="006C1A0C" w:rsidP="006C1A0C">
      <w:pPr>
        <w:spacing w:after="0" w:line="240" w:lineRule="auto"/>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lastRenderedPageBreak/>
        <w:t>Подпись Претендента_____________________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Приложение:</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Опись прилагаемых к заявке документов</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1.__________________________________________________________________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AA24E4"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2.__________________________________________________________________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AA24E4"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3.__________________________________________________________________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4.__________________________________________________________________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5546C6" w:rsidRPr="005546C6" w:rsidRDefault="005546C6" w:rsidP="002E0828">
      <w:pPr>
        <w:pStyle w:val="ac"/>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A31989" w:rsidRDefault="00A31989"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5847" w:rsidRDefault="00215847"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Проект договора купли-продажи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объекта недвижимости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p>
    <w:p w:rsidR="00215847" w:rsidRDefault="00215847" w:rsidP="005546C6">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proofErr w:type="gramStart"/>
      <w:r w:rsidRPr="005546C6">
        <w:rPr>
          <w:rFonts w:ascii="Times New Roman" w:eastAsia="Times New Roman" w:hAnsi="Times New Roman" w:cs="Times New Roman"/>
          <w:bCs/>
          <w:sz w:val="24"/>
          <w:szCs w:val="24"/>
          <w:lang w:eastAsia="ru-RU"/>
        </w:rPr>
        <w:t>ДОГОВОР  КУПЛИ</w:t>
      </w:r>
      <w:proofErr w:type="gramEnd"/>
      <w:r w:rsidRPr="005546C6">
        <w:rPr>
          <w:rFonts w:ascii="Times New Roman" w:eastAsia="Times New Roman" w:hAnsi="Times New Roman" w:cs="Times New Roman"/>
          <w:bCs/>
          <w:sz w:val="24"/>
          <w:szCs w:val="24"/>
          <w:lang w:eastAsia="ru-RU"/>
        </w:rPr>
        <w:t xml:space="preserve"> - 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t>МУНИЦИПАЛЬНОГО ИМУЩЕСТВА №</w:t>
      </w: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г.Мегион                                                                                                  </w:t>
      </w:r>
      <w:proofErr w:type="gramStart"/>
      <w:r w:rsidRPr="005546C6">
        <w:rPr>
          <w:rFonts w:ascii="Times New Roman" w:eastAsia="Times New Roman" w:hAnsi="Times New Roman" w:cs="Times New Roman"/>
          <w:sz w:val="24"/>
          <w:szCs w:val="24"/>
          <w:lang w:eastAsia="ru-RU"/>
        </w:rPr>
        <w:t xml:space="preserve">   «</w:t>
      </w:r>
      <w:proofErr w:type="gramEnd"/>
      <w:r w:rsidRPr="005546C6">
        <w:rPr>
          <w:rFonts w:ascii="Times New Roman" w:eastAsia="Times New Roman" w:hAnsi="Times New Roman" w:cs="Times New Roman"/>
          <w:sz w:val="24"/>
          <w:szCs w:val="24"/>
          <w:lang w:eastAsia="ru-RU"/>
        </w:rPr>
        <w:t>___»_________20</w:t>
      </w:r>
      <w:r w:rsidR="002D4BB0">
        <w:rPr>
          <w:rFonts w:ascii="Times New Roman" w:eastAsia="Times New Roman" w:hAnsi="Times New Roman" w:cs="Times New Roman"/>
          <w:sz w:val="24"/>
          <w:szCs w:val="24"/>
          <w:lang w:eastAsia="ru-RU"/>
        </w:rPr>
        <w:t>2</w:t>
      </w:r>
      <w:r w:rsidR="00C81688">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 </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p>
    <w:p w:rsidR="005546C6" w:rsidRPr="005546C6" w:rsidRDefault="005546C6" w:rsidP="005546C6">
      <w:pPr>
        <w:spacing w:after="0" w:line="240" w:lineRule="auto"/>
        <w:ind w:firstLine="567"/>
        <w:jc w:val="both"/>
        <w:rPr>
          <w:rFonts w:ascii="Times New Roman" w:eastAsia="Times New Roman" w:hAnsi="Times New Roman" w:cs="Times New Roman"/>
          <w:sz w:val="32"/>
          <w:szCs w:val="24"/>
          <w:lang w:eastAsia="ru-RU"/>
        </w:rPr>
      </w:pP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 ПРЕДМЕТ ДОГОВОРА</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Cs w:val="24"/>
          <w:lang w:eastAsia="ru-RU"/>
        </w:rPr>
        <w:t xml:space="preserve">            1.1.</w:t>
      </w:r>
      <w:r w:rsidRPr="005546C6">
        <w:rPr>
          <w:rFonts w:ascii="Times New Roman" w:eastAsia="Times New Roman" w:hAnsi="Times New Roman" w:cs="Times New Roman"/>
          <w:sz w:val="24"/>
          <w:szCs w:val="24"/>
          <w:lang w:eastAsia="ru-RU"/>
        </w:rPr>
        <w:t xml:space="preserve">Настоящий договор заключен на основании решения Думы города Мегиона от </w:t>
      </w:r>
      <w:r w:rsidR="00C81688">
        <w:rPr>
          <w:rFonts w:ascii="Times New Roman" w:eastAsia="Times New Roman" w:hAnsi="Times New Roman" w:cs="Times New Roman"/>
          <w:sz w:val="24"/>
          <w:szCs w:val="24"/>
          <w:lang w:eastAsia="ru-RU"/>
        </w:rPr>
        <w:t>29.12.2020</w:t>
      </w:r>
      <w:r w:rsidRPr="005546C6">
        <w:rPr>
          <w:rFonts w:ascii="Times New Roman" w:eastAsia="Times New Roman" w:hAnsi="Times New Roman" w:cs="Times New Roman"/>
          <w:sz w:val="24"/>
          <w:szCs w:val="24"/>
          <w:lang w:eastAsia="ru-RU"/>
        </w:rPr>
        <w:t xml:space="preserve"> №</w:t>
      </w:r>
      <w:r w:rsidR="00C81688">
        <w:rPr>
          <w:rFonts w:ascii="Times New Roman" w:eastAsia="Times New Roman" w:hAnsi="Times New Roman" w:cs="Times New Roman"/>
          <w:sz w:val="24"/>
          <w:szCs w:val="24"/>
          <w:lang w:eastAsia="ru-RU"/>
        </w:rPr>
        <w:t>43</w:t>
      </w:r>
      <w:r w:rsidRPr="005546C6">
        <w:rPr>
          <w:rFonts w:ascii="Times New Roman" w:eastAsia="Times New Roman" w:hAnsi="Times New Roman" w:cs="Times New Roman"/>
          <w:sz w:val="24"/>
          <w:szCs w:val="24"/>
          <w:lang w:eastAsia="ru-RU"/>
        </w:rPr>
        <w:t xml:space="preserve"> «О прогнозном плане (программе) приватизации муниципального имущества городского округа город Мегион на 20</w:t>
      </w:r>
      <w:r w:rsidR="002D4BB0">
        <w:rPr>
          <w:rFonts w:ascii="Times New Roman" w:eastAsia="Times New Roman" w:hAnsi="Times New Roman" w:cs="Times New Roman"/>
          <w:sz w:val="24"/>
          <w:szCs w:val="24"/>
          <w:lang w:eastAsia="ru-RU"/>
        </w:rPr>
        <w:t>2</w:t>
      </w:r>
      <w:r w:rsidR="00C81688">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w:t>
      </w:r>
      <w:r w:rsidR="002D4BB0">
        <w:rPr>
          <w:rFonts w:ascii="Times New Roman" w:eastAsia="Times New Roman" w:hAnsi="Times New Roman" w:cs="Times New Roman"/>
          <w:sz w:val="24"/>
          <w:szCs w:val="24"/>
          <w:lang w:eastAsia="ru-RU"/>
        </w:rPr>
        <w:t xml:space="preserve"> и плановый период 202</w:t>
      </w:r>
      <w:r w:rsidR="00C81688">
        <w:rPr>
          <w:rFonts w:ascii="Times New Roman" w:eastAsia="Times New Roman" w:hAnsi="Times New Roman" w:cs="Times New Roman"/>
          <w:sz w:val="24"/>
          <w:szCs w:val="24"/>
          <w:lang w:eastAsia="ru-RU"/>
        </w:rPr>
        <w:t>2</w:t>
      </w:r>
      <w:r w:rsidR="002D4BB0">
        <w:rPr>
          <w:rFonts w:ascii="Times New Roman" w:eastAsia="Times New Roman" w:hAnsi="Times New Roman" w:cs="Times New Roman"/>
          <w:sz w:val="24"/>
          <w:szCs w:val="24"/>
          <w:lang w:eastAsia="ru-RU"/>
        </w:rPr>
        <w:t xml:space="preserve"> и 202</w:t>
      </w:r>
      <w:r w:rsidR="00C81688">
        <w:rPr>
          <w:rFonts w:ascii="Times New Roman" w:eastAsia="Times New Roman" w:hAnsi="Times New Roman" w:cs="Times New Roman"/>
          <w:sz w:val="24"/>
          <w:szCs w:val="24"/>
          <w:lang w:eastAsia="ru-RU"/>
        </w:rPr>
        <w:t>3</w:t>
      </w:r>
      <w:r w:rsidR="002D4BB0">
        <w:rPr>
          <w:rFonts w:ascii="Times New Roman" w:eastAsia="Times New Roman" w:hAnsi="Times New Roman" w:cs="Times New Roman"/>
          <w:sz w:val="24"/>
          <w:szCs w:val="24"/>
          <w:lang w:eastAsia="ru-RU"/>
        </w:rPr>
        <w:t xml:space="preserve"> годов</w:t>
      </w:r>
      <w:r w:rsidRPr="005546C6">
        <w:rPr>
          <w:rFonts w:ascii="Times New Roman" w:eastAsia="Times New Roman" w:hAnsi="Times New Roman" w:cs="Times New Roman"/>
          <w:sz w:val="24"/>
          <w:szCs w:val="24"/>
          <w:lang w:eastAsia="ru-RU"/>
        </w:rPr>
        <w:t xml:space="preserve">» (с изменениями), протокола об </w:t>
      </w:r>
      <w:proofErr w:type="gramStart"/>
      <w:r w:rsidRPr="005546C6">
        <w:rPr>
          <w:rFonts w:ascii="Times New Roman" w:eastAsia="Times New Roman" w:hAnsi="Times New Roman" w:cs="Times New Roman"/>
          <w:sz w:val="24"/>
          <w:szCs w:val="24"/>
          <w:lang w:eastAsia="ru-RU"/>
        </w:rPr>
        <w:t xml:space="preserve">итогах  </w:t>
      </w:r>
      <w:r w:rsidR="006C1A0C">
        <w:rPr>
          <w:rFonts w:ascii="Times New Roman" w:eastAsia="Times New Roman" w:hAnsi="Times New Roman" w:cs="Times New Roman"/>
          <w:sz w:val="24"/>
          <w:szCs w:val="24"/>
          <w:lang w:eastAsia="ru-RU"/>
        </w:rPr>
        <w:t>продажи</w:t>
      </w:r>
      <w:proofErr w:type="gramEnd"/>
      <w:r w:rsidR="006C1A0C">
        <w:rPr>
          <w:rFonts w:ascii="Times New Roman" w:eastAsia="Times New Roman" w:hAnsi="Times New Roman" w:cs="Times New Roman"/>
          <w:sz w:val="24"/>
          <w:szCs w:val="24"/>
          <w:lang w:eastAsia="ru-RU"/>
        </w:rPr>
        <w:t xml:space="preserve"> имущества посредством публичного предложения от </w:t>
      </w:r>
      <w:r w:rsidRPr="005546C6">
        <w:rPr>
          <w:rFonts w:ascii="Times New Roman" w:eastAsia="Times New Roman" w:hAnsi="Times New Roman" w:cs="Times New Roman"/>
          <w:sz w:val="24"/>
          <w:szCs w:val="24"/>
          <w:lang w:eastAsia="ru-RU"/>
        </w:rPr>
        <w:t xml:space="preserve"> ___________________20</w:t>
      </w:r>
      <w:r w:rsidR="002D4BB0">
        <w:rPr>
          <w:rFonts w:ascii="Times New Roman" w:eastAsia="Times New Roman" w:hAnsi="Times New Roman" w:cs="Times New Roman"/>
          <w:sz w:val="24"/>
          <w:szCs w:val="24"/>
          <w:lang w:eastAsia="ru-RU"/>
        </w:rPr>
        <w:t>2</w:t>
      </w:r>
      <w:r w:rsidR="00C81688">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w:t>
      </w:r>
      <w:r w:rsidR="006C1A0C">
        <w:rPr>
          <w:rFonts w:ascii="Times New Roman" w:eastAsia="Times New Roman" w:hAnsi="Times New Roman" w:cs="Times New Roman"/>
          <w:sz w:val="24"/>
          <w:szCs w:val="24"/>
          <w:lang w:eastAsia="ru-RU"/>
        </w:rPr>
        <w:t>.</w:t>
      </w:r>
    </w:p>
    <w:p w:rsidR="005546C6" w:rsidRPr="005546C6" w:rsidRDefault="005546C6" w:rsidP="005546C6">
      <w:pPr>
        <w:tabs>
          <w:tab w:val="left" w:pos="351"/>
          <w:tab w:val="left" w:pos="635"/>
        </w:tabs>
        <w:spacing w:after="0" w:line="240" w:lineRule="auto"/>
        <w:ind w:left="-74"/>
        <w:jc w:val="both"/>
        <w:rPr>
          <w:rFonts w:ascii="Times New Roman" w:eastAsia="Calibri" w:hAnsi="Times New Roman" w:cs="Times New Roman"/>
          <w:sz w:val="24"/>
          <w:szCs w:val="24"/>
        </w:rPr>
      </w:pP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1.2.«</w:t>
      </w:r>
      <w:proofErr w:type="gramEnd"/>
      <w:r w:rsidRPr="005546C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недвижимое имущество, находящееся в муниципальной собственности муниципального образования город Мегион, именуемое в дальнейшем Объект:</w:t>
      </w:r>
      <w:r w:rsidRPr="005546C6">
        <w:rPr>
          <w:rFonts w:ascii="Times New Roman" w:eastAsia="Calibri" w:hAnsi="Times New Roman" w:cs="Times New Roman"/>
          <w:sz w:val="24"/>
          <w:szCs w:val="24"/>
        </w:rPr>
        <w:t xml:space="preserve"> ____________________________________________________________________________________</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1.3.Объект находится в залоге у Продавца до полной его оплаты.  Залог обеспечивает уплату Продавцу следующих сумм, причитающихся ему, в случае нарушения Покупателем своих обязательств по настоящему договору:</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1.3.1.Основной суммы долга полностью.</w:t>
      </w:r>
    </w:p>
    <w:p w:rsidR="005546C6" w:rsidRPr="005546C6" w:rsidRDefault="005546C6" w:rsidP="005546C6">
      <w:pPr>
        <w:autoSpaceDE w:val="0"/>
        <w:autoSpaceDN w:val="0"/>
        <w:adjustRightInd w:val="0"/>
        <w:spacing w:after="0" w:line="240" w:lineRule="auto"/>
        <w:ind w:left="-20" w:right="-1"/>
        <w:jc w:val="both"/>
        <w:rPr>
          <w:rFonts w:ascii="Times New Roman" w:eastAsia="Times New Roman" w:hAnsi="Times New Roman" w:cs="Times New Roman"/>
          <w:sz w:val="24"/>
          <w:szCs w:val="24"/>
          <w:lang w:eastAsia="ru-RU"/>
        </w:rPr>
      </w:pPr>
      <w:r w:rsidRPr="005546C6">
        <w:rPr>
          <w:rFonts w:ascii="г‡ЪЛМТНЛИ" w:eastAsia="Times New Roman" w:hAnsi="г‡ЪЛМТНЛИ" w:cs="Times New Roman"/>
          <w:sz w:val="24"/>
          <w:szCs w:val="24"/>
          <w:lang w:eastAsia="ru-RU"/>
        </w:rPr>
        <w:t xml:space="preserve">             </w:t>
      </w:r>
      <w:proofErr w:type="gramStart"/>
      <w:r w:rsidRPr="005546C6">
        <w:rPr>
          <w:rFonts w:ascii="г‡ЪЛМТНЛИ" w:eastAsia="Times New Roman" w:hAnsi="г‡ЪЛМТНЛИ" w:cs="Times New Roman"/>
          <w:sz w:val="24"/>
          <w:szCs w:val="24"/>
          <w:lang w:eastAsia="ru-RU"/>
        </w:rPr>
        <w:t>1.3.2.Пени  при</w:t>
      </w:r>
      <w:proofErr w:type="gramEnd"/>
      <w:r w:rsidRPr="005546C6">
        <w:rPr>
          <w:rFonts w:ascii="г‡ЪЛМТНЛИ" w:eastAsia="Times New Roman" w:hAnsi="г‡ЪЛМТНЛИ" w:cs="Times New Roman"/>
          <w:sz w:val="24"/>
          <w:szCs w:val="24"/>
          <w:lang w:eastAsia="ru-RU"/>
        </w:rPr>
        <w:t xml:space="preserve">  ненадлежащем   исполнении   Покупателем   своих обязательств по основному договору. </w:t>
      </w:r>
      <w:r w:rsidRPr="005546C6">
        <w:rPr>
          <w:rFonts w:ascii="Times New Roman" w:eastAsia="Times New Roman" w:hAnsi="Times New Roman" w:cs="Times New Roman"/>
          <w:sz w:val="24"/>
          <w:szCs w:val="24"/>
          <w:lang w:eastAsia="ru-RU"/>
        </w:rPr>
        <w:t>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1.3.3. </w:t>
      </w:r>
      <w:proofErr w:type="gramStart"/>
      <w:r w:rsidRPr="005546C6">
        <w:rPr>
          <w:rFonts w:ascii="Times New Roman" w:eastAsia="Times New Roman" w:hAnsi="Times New Roman" w:cs="Times New Roman"/>
          <w:sz w:val="24"/>
          <w:szCs w:val="24"/>
          <w:lang w:eastAsia="ru-RU"/>
        </w:rPr>
        <w:t>Процентов  за</w:t>
      </w:r>
      <w:proofErr w:type="gramEnd"/>
      <w:r w:rsidRPr="005546C6">
        <w:rPr>
          <w:rFonts w:ascii="Times New Roman" w:eastAsia="Times New Roman" w:hAnsi="Times New Roman" w:cs="Times New Roman"/>
          <w:sz w:val="24"/>
          <w:szCs w:val="24"/>
          <w:lang w:eastAsia="ru-RU"/>
        </w:rPr>
        <w:t xml:space="preserve">  пользование  чужими  денежными  средствами  в соответствии со статьёй 395 Гражданского кодекса Российской Федерации. Размер процентов определяется ключевой ставкой Банка России, действовавшей в соответствующие периоды.</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1.3.4.Возмещение расходов по реализации заложенного имущества.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1.4.Требования Продавца обеспечиваются в том объёме, какой они будут иметь к моменту их удовлетворения за счёт заложенного имущества.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1.5.Продавец гарантирует, что передаваемый Объект никому не заложен, не продан, не сдан в </w:t>
      </w:r>
      <w:proofErr w:type="gramStart"/>
      <w:r w:rsidRPr="005546C6">
        <w:rPr>
          <w:rFonts w:ascii="Times New Roman" w:eastAsia="Times New Roman" w:hAnsi="Times New Roman" w:cs="Times New Roman"/>
          <w:sz w:val="24"/>
          <w:szCs w:val="24"/>
          <w:lang w:eastAsia="ru-RU"/>
        </w:rPr>
        <w:t>аренду,  не</w:t>
      </w:r>
      <w:proofErr w:type="gramEnd"/>
      <w:r w:rsidRPr="005546C6">
        <w:rPr>
          <w:rFonts w:ascii="Times New Roman" w:eastAsia="Times New Roman" w:hAnsi="Times New Roman" w:cs="Times New Roman"/>
          <w:sz w:val="24"/>
          <w:szCs w:val="24"/>
          <w:lang w:eastAsia="ru-RU"/>
        </w:rPr>
        <w:t xml:space="preserve">  находится  под  арестом и не является предметом спора.</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keepNext/>
        <w:spacing w:after="0" w:line="240" w:lineRule="auto"/>
        <w:jc w:val="center"/>
        <w:outlineLvl w:val="2"/>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II. СТОИМОСТЬ ИМУЩЕСТВА</w:t>
      </w:r>
    </w:p>
    <w:p w:rsidR="005546C6" w:rsidRPr="005546C6" w:rsidRDefault="005546C6" w:rsidP="005546C6">
      <w:pPr>
        <w:spacing w:after="0" w:line="240" w:lineRule="auto"/>
        <w:ind w:right="-1"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80"/>
          <w:sz w:val="24"/>
          <w:szCs w:val="24"/>
          <w:lang w:eastAsia="ru-RU"/>
        </w:rPr>
        <w:t xml:space="preserve">                </w:t>
      </w:r>
      <w:r w:rsidRPr="005546C6">
        <w:rPr>
          <w:rFonts w:ascii="Times New Roman" w:eastAsia="Times New Roman" w:hAnsi="Times New Roman" w:cs="Times New Roman"/>
          <w:sz w:val="24"/>
          <w:szCs w:val="24"/>
          <w:lang w:eastAsia="ru-RU"/>
        </w:rPr>
        <w:t xml:space="preserve">2.1.Цена объекта </w:t>
      </w:r>
      <w:proofErr w:type="gramStart"/>
      <w:r w:rsidRPr="005546C6">
        <w:rPr>
          <w:rFonts w:ascii="Times New Roman" w:eastAsia="Times New Roman" w:hAnsi="Times New Roman" w:cs="Times New Roman"/>
          <w:sz w:val="24"/>
          <w:szCs w:val="24"/>
          <w:lang w:eastAsia="ru-RU"/>
        </w:rPr>
        <w:t xml:space="preserve">составляет:   </w:t>
      </w:r>
      <w:proofErr w:type="gramEnd"/>
      <w:r w:rsidRPr="005546C6">
        <w:rPr>
          <w:rFonts w:ascii="Times New Roman" w:eastAsia="Times New Roman" w:hAnsi="Times New Roman" w:cs="Times New Roman"/>
          <w:sz w:val="24"/>
          <w:szCs w:val="24"/>
          <w:lang w:eastAsia="ru-RU"/>
        </w:rPr>
        <w:t>__________ (___________________) рублей, в том числе НДС.</w:t>
      </w:r>
    </w:p>
    <w:p w:rsidR="005546C6" w:rsidRPr="005546C6" w:rsidRDefault="005546C6" w:rsidP="005546C6">
      <w:pPr>
        <w:spacing w:after="0" w:line="240" w:lineRule="auto"/>
        <w:ind w:right="-159"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00"/>
          <w:sz w:val="24"/>
          <w:szCs w:val="24"/>
          <w:lang w:eastAsia="ru-RU"/>
        </w:rPr>
        <w:t xml:space="preserve">                </w:t>
      </w:r>
      <w:r w:rsidRPr="005546C6">
        <w:rPr>
          <w:rFonts w:ascii="Times New Roman" w:eastAsia="Times New Roman" w:hAnsi="Times New Roman" w:cs="Times New Roman"/>
          <w:sz w:val="24"/>
          <w:szCs w:val="24"/>
          <w:lang w:eastAsia="ru-RU"/>
        </w:rPr>
        <w:t xml:space="preserve">Внесённый ______________ задаток, в размере ________________ (_________________________) </w:t>
      </w:r>
      <w:proofErr w:type="gramStart"/>
      <w:r w:rsidRPr="005546C6">
        <w:rPr>
          <w:rFonts w:ascii="Times New Roman" w:eastAsia="Times New Roman" w:hAnsi="Times New Roman" w:cs="Times New Roman"/>
          <w:sz w:val="24"/>
          <w:szCs w:val="24"/>
          <w:lang w:eastAsia="ru-RU"/>
        </w:rPr>
        <w:t xml:space="preserve">рублей,   </w:t>
      </w:r>
      <w:proofErr w:type="gramEnd"/>
      <w:r w:rsidRPr="005546C6">
        <w:rPr>
          <w:rFonts w:ascii="Times New Roman" w:eastAsia="Times New Roman" w:hAnsi="Times New Roman" w:cs="Times New Roman"/>
          <w:sz w:val="24"/>
          <w:szCs w:val="24"/>
          <w:lang w:eastAsia="ru-RU"/>
        </w:rPr>
        <w:t>засчитывается в счёт оплаты приобретаемого имущества.</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2.2.«</w:t>
      </w:r>
      <w:proofErr w:type="gramEnd"/>
      <w:r w:rsidRPr="005546C6">
        <w:rPr>
          <w:rFonts w:ascii="Times New Roman" w:eastAsia="Times New Roman" w:hAnsi="Times New Roman" w:cs="Times New Roman"/>
          <w:sz w:val="24"/>
          <w:szCs w:val="24"/>
          <w:lang w:eastAsia="ru-RU"/>
        </w:rPr>
        <w:t>Покупатель» обязуется оплатить стоимость приобретенного объекта единовременно, в течение 30 рабочих дней, с даты заключения договора купли-продажи муниципального имущества, в срок до ________________20</w:t>
      </w:r>
      <w:r w:rsidR="00966A0B">
        <w:rPr>
          <w:rFonts w:ascii="Times New Roman" w:eastAsia="Times New Roman" w:hAnsi="Times New Roman" w:cs="Times New Roman"/>
          <w:sz w:val="24"/>
          <w:szCs w:val="24"/>
          <w:lang w:eastAsia="ru-RU"/>
        </w:rPr>
        <w:t>2</w:t>
      </w:r>
      <w:r w:rsidR="006B3A4C">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 на расчетный счет:</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«Получатель: Департамент финансов администрации г. Мегиона (администрация города л/с 001040016)</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ИНН 8605027475, КПП 860501001</w:t>
      </w:r>
    </w:p>
    <w:p w:rsidR="00C81688" w:rsidRPr="00E66058"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Банк получателя: РКЦ </w:t>
      </w:r>
      <w:proofErr w:type="spellStart"/>
      <w:r w:rsidRPr="005546C6">
        <w:rPr>
          <w:rFonts w:ascii="Times New Roman" w:eastAsia="Times New Roman" w:hAnsi="Times New Roman" w:cs="Times New Roman"/>
          <w:sz w:val="24"/>
          <w:szCs w:val="24"/>
          <w:lang w:eastAsia="ru-RU"/>
        </w:rPr>
        <w:t>г.Нижневартовск</w:t>
      </w:r>
      <w:proofErr w:type="spellEnd"/>
      <w:r>
        <w:rPr>
          <w:rFonts w:ascii="Times New Roman" w:eastAsia="Times New Roman" w:hAnsi="Times New Roman" w:cs="Times New Roman"/>
          <w:sz w:val="24"/>
          <w:szCs w:val="24"/>
          <w:lang w:eastAsia="ru-RU"/>
        </w:rPr>
        <w:t xml:space="preserve">/УФК по Ханты-Мансийскому автономному округу-Югре </w:t>
      </w:r>
      <w:proofErr w:type="spellStart"/>
      <w:r>
        <w:rPr>
          <w:rFonts w:ascii="Times New Roman" w:eastAsia="Times New Roman" w:hAnsi="Times New Roman" w:cs="Times New Roman"/>
          <w:sz w:val="24"/>
          <w:szCs w:val="24"/>
          <w:lang w:eastAsia="ru-RU"/>
        </w:rPr>
        <w:t>г.Ханты-Мансийск</w:t>
      </w:r>
      <w:proofErr w:type="spellEnd"/>
    </w:p>
    <w:p w:rsidR="00C81688"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№40102810245370000007</w:t>
      </w:r>
      <w:r w:rsidRPr="005546C6">
        <w:rPr>
          <w:rFonts w:ascii="Times New Roman" w:eastAsia="Times New Roman" w:hAnsi="Times New Roman" w:cs="Times New Roman"/>
          <w:sz w:val="24"/>
          <w:szCs w:val="24"/>
          <w:lang w:eastAsia="ru-RU"/>
        </w:rPr>
        <w:t xml:space="preserve">, </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Казначейский счет №0323643718730008700, </w:t>
      </w:r>
      <w:r w:rsidRPr="005546C6">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007162163</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ОКТМО 71873000, КБК 04000000000000000180</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spacing w:after="120" w:line="240" w:lineRule="auto"/>
        <w:ind w:right="-159" w:hanging="360"/>
        <w:jc w:val="both"/>
        <w:rPr>
          <w:rFonts w:ascii="Times New Roman" w:eastAsia="Times New Roman" w:hAnsi="Times New Roman" w:cs="Times New Roman"/>
          <w:sz w:val="24"/>
          <w:szCs w:val="20"/>
          <w:lang w:eastAsia="ru-RU"/>
        </w:rPr>
      </w:pPr>
      <w:r w:rsidRPr="005546C6">
        <w:rPr>
          <w:rFonts w:ascii="Times New Roman" w:eastAsia="Times New Roman" w:hAnsi="Times New Roman" w:cs="Times New Roman"/>
          <w:sz w:val="24"/>
          <w:szCs w:val="20"/>
          <w:lang w:eastAsia="ru-RU"/>
        </w:rPr>
        <w:t xml:space="preserve">              </w:t>
      </w:r>
      <w:r w:rsidRPr="005546C6">
        <w:rPr>
          <w:rFonts w:ascii="Times New Roman" w:eastAsia="Times New Roman" w:hAnsi="Times New Roman" w:cs="Times New Roman"/>
          <w:b/>
          <w:sz w:val="24"/>
          <w:szCs w:val="20"/>
          <w:lang w:eastAsia="ru-RU"/>
        </w:rPr>
        <w:t>для</w:t>
      </w:r>
      <w:r w:rsidR="00215847">
        <w:rPr>
          <w:rFonts w:ascii="Times New Roman" w:eastAsia="Times New Roman" w:hAnsi="Times New Roman" w:cs="Times New Roman"/>
          <w:b/>
          <w:sz w:val="24"/>
          <w:szCs w:val="20"/>
          <w:lang w:eastAsia="ru-RU"/>
        </w:rPr>
        <w:t xml:space="preserve"> индивидуальных предпринимателей и </w:t>
      </w:r>
      <w:r w:rsidRPr="005546C6">
        <w:rPr>
          <w:rFonts w:ascii="Times New Roman" w:eastAsia="Times New Roman" w:hAnsi="Times New Roman" w:cs="Times New Roman"/>
          <w:b/>
          <w:sz w:val="24"/>
          <w:szCs w:val="20"/>
          <w:lang w:eastAsia="ru-RU"/>
        </w:rPr>
        <w:t>юридических лиц:</w:t>
      </w:r>
      <w:r w:rsidRPr="005546C6">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w:t>
      </w:r>
      <w:proofErr w:type="gramStart"/>
      <w:r w:rsidRPr="005546C6">
        <w:rPr>
          <w:rFonts w:ascii="Times New Roman" w:eastAsia="Times New Roman" w:hAnsi="Times New Roman" w:cs="Times New Roman"/>
          <w:sz w:val="24"/>
          <w:szCs w:val="20"/>
          <w:lang w:eastAsia="ru-RU"/>
        </w:rPr>
        <w:t>Мегион  «</w:t>
      </w:r>
      <w:proofErr w:type="gramEnd"/>
      <w:r w:rsidRPr="005546C6">
        <w:rPr>
          <w:rFonts w:ascii="Times New Roman" w:eastAsia="Times New Roman" w:hAnsi="Times New Roman" w:cs="Times New Roman"/>
          <w:sz w:val="24"/>
          <w:szCs w:val="20"/>
          <w:lang w:eastAsia="ru-RU"/>
        </w:rPr>
        <w:t>Покупатель» оплачивает сумму за вычетом НДС.</w:t>
      </w:r>
    </w:p>
    <w:p w:rsidR="005546C6" w:rsidRPr="005546C6" w:rsidRDefault="005546C6" w:rsidP="005546C6">
      <w:pPr>
        <w:spacing w:after="0" w:line="240" w:lineRule="auto"/>
        <w:ind w:right="-15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средств в полном объеме на расчетный счет «Продавца».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w:t>
      </w:r>
      <w:r w:rsidRPr="005546C6">
        <w:rPr>
          <w:rFonts w:ascii="Times New Roman" w:eastAsia="Times New Roman" w:hAnsi="Times New Roman" w:cs="Times New Roman"/>
          <w:sz w:val="24"/>
          <w:szCs w:val="24"/>
          <w:lang w:val="en-US" w:eastAsia="ru-RU"/>
        </w:rPr>
        <w:t>I</w:t>
      </w:r>
      <w:r w:rsidRPr="005546C6">
        <w:rPr>
          <w:rFonts w:ascii="Times New Roman" w:eastAsia="Times New Roman" w:hAnsi="Times New Roman" w:cs="Times New Roman"/>
          <w:sz w:val="24"/>
          <w:szCs w:val="24"/>
          <w:lang w:eastAsia="ru-RU"/>
        </w:rPr>
        <w:t xml:space="preserve">. СРОКИ </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 и оформления прав на приобретаемый Объект.</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lastRenderedPageBreak/>
        <w:t>IV</w:t>
      </w:r>
      <w:r w:rsidRPr="005546C6">
        <w:rPr>
          <w:rFonts w:ascii="Times New Roman" w:eastAsia="Times New Roman" w:hAnsi="Times New Roman" w:cs="Times New Roman"/>
          <w:sz w:val="24"/>
          <w:szCs w:val="24"/>
          <w:lang w:eastAsia="ru-RU"/>
        </w:rPr>
        <w:t>.ПЕРЕДАЧА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4.1.«</w:t>
      </w:r>
      <w:proofErr w:type="gramEnd"/>
      <w:r w:rsidRPr="005546C6">
        <w:rPr>
          <w:rFonts w:ascii="Times New Roman" w:eastAsia="Times New Roman" w:hAnsi="Times New Roman" w:cs="Times New Roman"/>
          <w:sz w:val="24"/>
          <w:szCs w:val="24"/>
          <w:lang w:eastAsia="ru-RU"/>
        </w:rPr>
        <w:t>Продавец» обязан после полной оплаты «Покупателем» Объекта в соответствии с п. 2.1., 2.2. настоящего договора передать его «Покупателю» по акту приема-передачи, подписанному уполномоченными представителями сторон, заверенному печатями «Продавца» и «Покупателя», но не позднее тридцати дней после дня полной оплаты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V</w:t>
      </w:r>
      <w:r w:rsidRPr="005546C6">
        <w:rPr>
          <w:rFonts w:ascii="Times New Roman" w:eastAsia="Times New Roman" w:hAnsi="Times New Roman" w:cs="Times New Roman"/>
          <w:sz w:val="24"/>
          <w:szCs w:val="24"/>
          <w:lang w:eastAsia="ru-RU"/>
        </w:rPr>
        <w:t>. ВОЗНИКНОВЕНИЕ ПРАВА СОБСТВЕННОСТИ</w:t>
      </w: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5.1.Право собственности на приобретаемый </w:t>
      </w:r>
      <w:proofErr w:type="gramStart"/>
      <w:r w:rsidRPr="005546C6">
        <w:rPr>
          <w:rFonts w:ascii="Times New Roman" w:eastAsia="Times New Roman" w:hAnsi="Times New Roman" w:cs="Times New Roman"/>
          <w:sz w:val="24"/>
          <w:szCs w:val="24"/>
          <w:lang w:eastAsia="ru-RU"/>
        </w:rPr>
        <w:t>Объект  переходит</w:t>
      </w:r>
      <w:proofErr w:type="gramEnd"/>
      <w:r w:rsidRPr="005546C6">
        <w:rPr>
          <w:rFonts w:ascii="Times New Roman" w:eastAsia="Times New Roman" w:hAnsi="Times New Roman" w:cs="Times New Roman"/>
          <w:sz w:val="24"/>
          <w:szCs w:val="24"/>
          <w:lang w:eastAsia="ru-RU"/>
        </w:rPr>
        <w:t xml:space="preserve"> к «Покупателю» со дня государственной регистрации перехода права собственности в соответствии с действующим законодательством. Оформление права собственности осуществляется после полной оплаты Объекта.</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5.2.«</w:t>
      </w:r>
      <w:proofErr w:type="gramEnd"/>
      <w:r w:rsidRPr="005546C6">
        <w:rPr>
          <w:rFonts w:ascii="Times New Roman" w:eastAsia="Times New Roman" w:hAnsi="Times New Roman" w:cs="Times New Roman"/>
          <w:sz w:val="24"/>
          <w:szCs w:val="24"/>
          <w:lang w:eastAsia="ru-RU"/>
        </w:rPr>
        <w:t>Покупатель» не вправе до перехода к нему прав собственности на Объект отчуждать его или распоряжаться им иным образом.</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w:t>
      </w:r>
      <w:r w:rsidRPr="005546C6">
        <w:rPr>
          <w:rFonts w:ascii="Times New Roman" w:eastAsia="Times New Roman" w:hAnsi="Times New Roman" w:cs="Times New Roman"/>
          <w:bCs/>
          <w:sz w:val="24"/>
          <w:szCs w:val="24"/>
          <w:lang w:eastAsia="ru-RU"/>
        </w:rPr>
        <w:t>. ПРАВА И ОБЯЗАННОСТИ СТОРОН</w:t>
      </w: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6.1.«</w:t>
      </w:r>
      <w:proofErr w:type="gramEnd"/>
      <w:r w:rsidRPr="005546C6">
        <w:rPr>
          <w:rFonts w:ascii="Times New Roman" w:eastAsia="Times New Roman" w:hAnsi="Times New Roman" w:cs="Times New Roman"/>
          <w:sz w:val="24"/>
          <w:szCs w:val="24"/>
          <w:lang w:eastAsia="ru-RU"/>
        </w:rPr>
        <w:t>Продавец» обязан передать «Покупателю» без каких-либо изъятий Объект, указанный в п. 1.2. настоящего договора.</w:t>
      </w:r>
    </w:p>
    <w:p w:rsidR="005546C6" w:rsidRPr="005546C6" w:rsidRDefault="005546C6" w:rsidP="005546C6">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6.2.«</w:t>
      </w:r>
      <w:proofErr w:type="gramEnd"/>
      <w:r w:rsidRPr="005546C6">
        <w:rPr>
          <w:rFonts w:ascii="Times New Roman" w:eastAsia="Times New Roman" w:hAnsi="Times New Roman" w:cs="Times New Roman"/>
          <w:sz w:val="24"/>
          <w:szCs w:val="24"/>
          <w:lang w:eastAsia="ru-RU"/>
        </w:rPr>
        <w:t>Покупатель» обязан:</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6.2.1.Оплатить стоимость Объекта в полном объеме путем безналичного перечисления денежных средств в порядке и в сроки, установленные настоящим договором.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6.2.2.Принять Объекта на условиях, предусмотренных настоящим договором</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bCs/>
          <w:sz w:val="24"/>
          <w:szCs w:val="24"/>
          <w:lang w:eastAsia="ru-RU"/>
        </w:rPr>
        <w:t>. ПРОЧИЕ ПОЛОЖЕНИЯ</w:t>
      </w:r>
    </w:p>
    <w:p w:rsidR="005546C6" w:rsidRPr="005546C6" w:rsidRDefault="005546C6" w:rsidP="005546C6">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lastRenderedPageBreak/>
        <w:t>7.1.«</w:t>
      </w:r>
      <w:proofErr w:type="gramEnd"/>
      <w:r w:rsidRPr="005546C6">
        <w:rPr>
          <w:rFonts w:ascii="Times New Roman" w:eastAsia="Times New Roman" w:hAnsi="Times New Roman" w:cs="Times New Roman"/>
          <w:sz w:val="24"/>
          <w:szCs w:val="24"/>
          <w:lang w:eastAsia="ru-RU"/>
        </w:rPr>
        <w:t>Покупатель» несет все расходы, связанные с оформлением государственной регистрации перехода права собственности на приобретаемый по настоящему договору Объект  в соответствии с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7.2.«</w:t>
      </w:r>
      <w:proofErr w:type="gramEnd"/>
      <w:r w:rsidRPr="005546C6">
        <w:rPr>
          <w:rFonts w:ascii="Times New Roman" w:eastAsia="Times New Roman" w:hAnsi="Times New Roman" w:cs="Times New Roman"/>
          <w:sz w:val="24"/>
          <w:szCs w:val="24"/>
          <w:lang w:eastAsia="ru-RU"/>
        </w:rPr>
        <w:t>Продавец» обеспечивает получение «Покупателем» документации, необходимой для государственной регистрации перехода к «Покупателю» права собственности на Объект.</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7.3.Изменение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в случаях, предусмотренных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7.4.Споры, вытекающие из настоящего договора, подлежат рассмотрению в Арбитражном суде в порядке, предусмотренном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7.5.Взаимоотношения сторон, неурегулированные настоящим договором, регламентируются действующим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7.6.Настоящий договор составлен в 3-х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Ханты-Мансийскому автономному округу-Югре).</w:t>
      </w:r>
    </w:p>
    <w:p w:rsid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Pr="005546C6" w:rsidRDefault="002D4BB0" w:rsidP="002D4BB0">
      <w:pPr>
        <w:widowControl w:val="0"/>
        <w:spacing w:after="0" w:line="240" w:lineRule="auto"/>
        <w:jc w:val="center"/>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spacing w:val="-4"/>
          <w:sz w:val="24"/>
          <w:szCs w:val="24"/>
          <w:lang w:val="en-US" w:eastAsia="ru-RU"/>
        </w:rPr>
        <w:t>I</w:t>
      </w:r>
      <w:proofErr w:type="gramStart"/>
      <w:r w:rsidRPr="005546C6">
        <w:rPr>
          <w:rFonts w:ascii="Times New Roman" w:eastAsia="Times New Roman" w:hAnsi="Times New Roman" w:cs="Times New Roman"/>
          <w:spacing w:val="-4"/>
          <w:sz w:val="24"/>
          <w:szCs w:val="24"/>
          <w:lang w:eastAsia="ru-RU"/>
        </w:rPr>
        <w:t>.  АДРЕСА</w:t>
      </w:r>
      <w:proofErr w:type="gramEnd"/>
      <w:r w:rsidRPr="005546C6">
        <w:rPr>
          <w:rFonts w:ascii="Times New Roman" w:eastAsia="Times New Roman" w:hAnsi="Times New Roman" w:cs="Times New Roman"/>
          <w:spacing w:val="-4"/>
          <w:sz w:val="24"/>
          <w:szCs w:val="24"/>
          <w:lang w:eastAsia="ru-RU"/>
        </w:rPr>
        <w:t xml:space="preserve"> И БАНКОВСКИЕ РЕКВИЗИТЫ</w:t>
      </w:r>
    </w:p>
    <w:p w:rsidR="002D4BB0" w:rsidRPr="005546C6" w:rsidRDefault="002D4BB0" w:rsidP="002D4BB0">
      <w:pPr>
        <w:widowControl w:val="0"/>
        <w:spacing w:after="0" w:line="240" w:lineRule="auto"/>
        <w:jc w:val="center"/>
        <w:rPr>
          <w:rFonts w:ascii="Times New Roman" w:eastAsia="Times New Roman" w:hAnsi="Times New Roman" w:cs="Times New Roman"/>
          <w:spacing w:val="-4"/>
          <w:sz w:val="24"/>
          <w:szCs w:val="24"/>
          <w:lang w:eastAsia="ru-RU"/>
        </w:rPr>
      </w:pPr>
    </w:p>
    <w:p w:rsidR="002D4BB0" w:rsidRPr="005546C6" w:rsidRDefault="002D4BB0" w:rsidP="002D4BB0">
      <w:pPr>
        <w:widowControl w:val="0"/>
        <w:spacing w:after="0" w:line="240" w:lineRule="auto"/>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spacing w:val="-4"/>
          <w:sz w:val="24"/>
          <w:szCs w:val="24"/>
          <w:lang w:eastAsia="ru-RU"/>
        </w:rPr>
        <w:t xml:space="preserve">                      </w:t>
      </w:r>
      <w:proofErr w:type="gramStart"/>
      <w:r w:rsidRPr="005546C6">
        <w:rPr>
          <w:rFonts w:ascii="Times New Roman" w:eastAsia="Times New Roman" w:hAnsi="Times New Roman" w:cs="Times New Roman"/>
          <w:spacing w:val="-4"/>
          <w:sz w:val="24"/>
          <w:szCs w:val="24"/>
          <w:lang w:eastAsia="ru-RU"/>
        </w:rPr>
        <w:t xml:space="preserve">Продавец:   </w:t>
      </w:r>
      <w:proofErr w:type="gramEnd"/>
      <w:r w:rsidRPr="005546C6">
        <w:rPr>
          <w:rFonts w:ascii="Times New Roman" w:eastAsia="Times New Roman" w:hAnsi="Times New Roman" w:cs="Times New Roman"/>
          <w:spacing w:val="-4"/>
          <w:sz w:val="24"/>
          <w:szCs w:val="24"/>
          <w:lang w:eastAsia="ru-RU"/>
        </w:rPr>
        <w:t xml:space="preserve">                                                                              Покупатель:                                                         </w:t>
      </w: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6B3A4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2D4BB0">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D4BB0" w:rsidRDefault="002D4BB0" w:rsidP="00E63C41">
      <w:pPr>
        <w:widowControl w:val="0"/>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bCs/>
          <w:lang w:eastAsia="ru-RU"/>
        </w:rPr>
        <w:t xml:space="preserve">                                                                    </w:t>
      </w:r>
      <w:r w:rsidR="00E63C41">
        <w:rPr>
          <w:rFonts w:ascii="Times New Roman" w:eastAsia="Times New Roman" w:hAnsi="Times New Roman" w:cs="Times New Roman"/>
          <w:bCs/>
          <w:lang w:eastAsia="ru-RU"/>
        </w:rPr>
        <w:t xml:space="preserve">                               </w:t>
      </w:r>
    </w:p>
    <w:sectPr w:rsidR="002D4BB0" w:rsidSect="00673BE8">
      <w:headerReference w:type="default" r:id="rId9"/>
      <w:pgSz w:w="11906" w:h="16838"/>
      <w:pgMar w:top="567"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8D" w:rsidRDefault="003B458D" w:rsidP="00436669">
      <w:pPr>
        <w:spacing w:after="0" w:line="240" w:lineRule="auto"/>
      </w:pPr>
      <w:r>
        <w:separator/>
      </w:r>
    </w:p>
  </w:endnote>
  <w:endnote w:type="continuationSeparator" w:id="0">
    <w:p w:rsidR="003B458D" w:rsidRDefault="003B458D"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8D" w:rsidRDefault="003B458D" w:rsidP="00436669">
      <w:pPr>
        <w:spacing w:after="0" w:line="240" w:lineRule="auto"/>
      </w:pPr>
      <w:r>
        <w:separator/>
      </w:r>
    </w:p>
  </w:footnote>
  <w:footnote w:type="continuationSeparator" w:id="0">
    <w:p w:rsidR="003B458D" w:rsidRDefault="003B458D"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82431"/>
      <w:docPartObj>
        <w:docPartGallery w:val="Page Numbers (Top of Page)"/>
        <w:docPartUnique/>
      </w:docPartObj>
    </w:sdtPr>
    <w:sdtEndPr>
      <w:rPr>
        <w:rFonts w:ascii="Times New Roman" w:hAnsi="Times New Roman" w:cs="Times New Roman"/>
        <w:sz w:val="24"/>
        <w:szCs w:val="24"/>
      </w:rPr>
    </w:sdtEndPr>
    <w:sdtContent>
      <w:p w:rsidR="000A6559" w:rsidRPr="00436669" w:rsidRDefault="000A6559">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5972A8">
          <w:rPr>
            <w:rFonts w:ascii="Times New Roman" w:hAnsi="Times New Roman" w:cs="Times New Roman"/>
            <w:noProof/>
            <w:sz w:val="24"/>
            <w:szCs w:val="24"/>
          </w:rPr>
          <w:t>5</w:t>
        </w:r>
        <w:r w:rsidRPr="00436669">
          <w:rPr>
            <w:rFonts w:ascii="Times New Roman" w:hAnsi="Times New Roman" w:cs="Times New Roman"/>
            <w:sz w:val="24"/>
            <w:szCs w:val="24"/>
          </w:rPr>
          <w:fldChar w:fldCharType="end"/>
        </w:r>
      </w:p>
    </w:sdtContent>
  </w:sdt>
  <w:p w:rsidR="000A6559" w:rsidRDefault="000A65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1E2D"/>
    <w:rsid w:val="0000252B"/>
    <w:rsid w:val="00015AB3"/>
    <w:rsid w:val="00020D6E"/>
    <w:rsid w:val="00053C08"/>
    <w:rsid w:val="00062C35"/>
    <w:rsid w:val="00067EC3"/>
    <w:rsid w:val="00074983"/>
    <w:rsid w:val="0007633C"/>
    <w:rsid w:val="000905F3"/>
    <w:rsid w:val="00091A1E"/>
    <w:rsid w:val="000A1085"/>
    <w:rsid w:val="000A6559"/>
    <w:rsid w:val="000B29A1"/>
    <w:rsid w:val="000C1665"/>
    <w:rsid w:val="000C2374"/>
    <w:rsid w:val="000D4E62"/>
    <w:rsid w:val="000E0DB6"/>
    <w:rsid w:val="000E183A"/>
    <w:rsid w:val="000E2621"/>
    <w:rsid w:val="000E3C4B"/>
    <w:rsid w:val="00103399"/>
    <w:rsid w:val="001055DD"/>
    <w:rsid w:val="00116C8E"/>
    <w:rsid w:val="00125016"/>
    <w:rsid w:val="00126105"/>
    <w:rsid w:val="001272E7"/>
    <w:rsid w:val="001406F5"/>
    <w:rsid w:val="00140AAC"/>
    <w:rsid w:val="0014171F"/>
    <w:rsid w:val="001576E2"/>
    <w:rsid w:val="00170617"/>
    <w:rsid w:val="0017661A"/>
    <w:rsid w:val="001921D7"/>
    <w:rsid w:val="00197047"/>
    <w:rsid w:val="001C2618"/>
    <w:rsid w:val="001C6569"/>
    <w:rsid w:val="001C7C3C"/>
    <w:rsid w:val="00215847"/>
    <w:rsid w:val="00231353"/>
    <w:rsid w:val="002318AC"/>
    <w:rsid w:val="00233D84"/>
    <w:rsid w:val="00241A35"/>
    <w:rsid w:val="00243A8A"/>
    <w:rsid w:val="00261A39"/>
    <w:rsid w:val="00283E03"/>
    <w:rsid w:val="00290B72"/>
    <w:rsid w:val="002D42B8"/>
    <w:rsid w:val="002D4BB0"/>
    <w:rsid w:val="002D7FE2"/>
    <w:rsid w:val="002E0828"/>
    <w:rsid w:val="002F1C07"/>
    <w:rsid w:val="002F724B"/>
    <w:rsid w:val="00312C6E"/>
    <w:rsid w:val="00314351"/>
    <w:rsid w:val="00330BBD"/>
    <w:rsid w:val="0033257C"/>
    <w:rsid w:val="00343332"/>
    <w:rsid w:val="00344333"/>
    <w:rsid w:val="00345532"/>
    <w:rsid w:val="00347220"/>
    <w:rsid w:val="003509DF"/>
    <w:rsid w:val="00371D38"/>
    <w:rsid w:val="003736C9"/>
    <w:rsid w:val="003A74F0"/>
    <w:rsid w:val="003B458D"/>
    <w:rsid w:val="003B4638"/>
    <w:rsid w:val="003E4738"/>
    <w:rsid w:val="003F4FBF"/>
    <w:rsid w:val="003F687D"/>
    <w:rsid w:val="00425A5C"/>
    <w:rsid w:val="00434A95"/>
    <w:rsid w:val="00435AD9"/>
    <w:rsid w:val="00436669"/>
    <w:rsid w:val="00436928"/>
    <w:rsid w:val="00436A8C"/>
    <w:rsid w:val="004501F5"/>
    <w:rsid w:val="00455AFE"/>
    <w:rsid w:val="00457CD6"/>
    <w:rsid w:val="004715C9"/>
    <w:rsid w:val="00485CB5"/>
    <w:rsid w:val="004A4119"/>
    <w:rsid w:val="004A4182"/>
    <w:rsid w:val="004B57E3"/>
    <w:rsid w:val="004C0F4F"/>
    <w:rsid w:val="004D7D0B"/>
    <w:rsid w:val="004E0647"/>
    <w:rsid w:val="0050151B"/>
    <w:rsid w:val="0052694E"/>
    <w:rsid w:val="005427B8"/>
    <w:rsid w:val="005546C6"/>
    <w:rsid w:val="005569A0"/>
    <w:rsid w:val="0057502D"/>
    <w:rsid w:val="005875A7"/>
    <w:rsid w:val="005972A8"/>
    <w:rsid w:val="005B15DB"/>
    <w:rsid w:val="005C410C"/>
    <w:rsid w:val="005C7B2D"/>
    <w:rsid w:val="005F2227"/>
    <w:rsid w:val="005F38B9"/>
    <w:rsid w:val="0060216B"/>
    <w:rsid w:val="00610E3A"/>
    <w:rsid w:val="006256D3"/>
    <w:rsid w:val="0062622D"/>
    <w:rsid w:val="00636C64"/>
    <w:rsid w:val="00640D4A"/>
    <w:rsid w:val="00651345"/>
    <w:rsid w:val="006532F5"/>
    <w:rsid w:val="0066547B"/>
    <w:rsid w:val="00667A5A"/>
    <w:rsid w:val="0067010E"/>
    <w:rsid w:val="006727DB"/>
    <w:rsid w:val="00673BE8"/>
    <w:rsid w:val="00684910"/>
    <w:rsid w:val="00685C2D"/>
    <w:rsid w:val="006B3441"/>
    <w:rsid w:val="006B3A4C"/>
    <w:rsid w:val="006C1A0C"/>
    <w:rsid w:val="006D04F2"/>
    <w:rsid w:val="006D6CA5"/>
    <w:rsid w:val="007036D9"/>
    <w:rsid w:val="00711D24"/>
    <w:rsid w:val="007254F9"/>
    <w:rsid w:val="0073136D"/>
    <w:rsid w:val="00734BF7"/>
    <w:rsid w:val="00745B9B"/>
    <w:rsid w:val="007938A1"/>
    <w:rsid w:val="007A40DD"/>
    <w:rsid w:val="007A62BE"/>
    <w:rsid w:val="007B256B"/>
    <w:rsid w:val="007B317C"/>
    <w:rsid w:val="007B42D1"/>
    <w:rsid w:val="007C0152"/>
    <w:rsid w:val="007D2462"/>
    <w:rsid w:val="00806231"/>
    <w:rsid w:val="00814AD4"/>
    <w:rsid w:val="00816C8C"/>
    <w:rsid w:val="00820DC0"/>
    <w:rsid w:val="008233DA"/>
    <w:rsid w:val="0083608E"/>
    <w:rsid w:val="008525B5"/>
    <w:rsid w:val="00853452"/>
    <w:rsid w:val="008637A9"/>
    <w:rsid w:val="008721A8"/>
    <w:rsid w:val="00874843"/>
    <w:rsid w:val="00892DC8"/>
    <w:rsid w:val="008C6537"/>
    <w:rsid w:val="008D26A4"/>
    <w:rsid w:val="008E145F"/>
    <w:rsid w:val="008F33CA"/>
    <w:rsid w:val="008F4EE9"/>
    <w:rsid w:val="009111B4"/>
    <w:rsid w:val="00912863"/>
    <w:rsid w:val="00932CC7"/>
    <w:rsid w:val="00936088"/>
    <w:rsid w:val="00946EFE"/>
    <w:rsid w:val="00961B4E"/>
    <w:rsid w:val="00966A0B"/>
    <w:rsid w:val="009D1E72"/>
    <w:rsid w:val="009E119B"/>
    <w:rsid w:val="009E3981"/>
    <w:rsid w:val="009F32F3"/>
    <w:rsid w:val="00A03EB3"/>
    <w:rsid w:val="00A1307B"/>
    <w:rsid w:val="00A27A50"/>
    <w:rsid w:val="00A31989"/>
    <w:rsid w:val="00A34B5A"/>
    <w:rsid w:val="00A51630"/>
    <w:rsid w:val="00A51BA4"/>
    <w:rsid w:val="00A5594E"/>
    <w:rsid w:val="00A563FF"/>
    <w:rsid w:val="00A568A5"/>
    <w:rsid w:val="00A70A08"/>
    <w:rsid w:val="00A718D3"/>
    <w:rsid w:val="00A7235D"/>
    <w:rsid w:val="00A74ABE"/>
    <w:rsid w:val="00A75B08"/>
    <w:rsid w:val="00A803BA"/>
    <w:rsid w:val="00A82C5D"/>
    <w:rsid w:val="00A92F47"/>
    <w:rsid w:val="00A93140"/>
    <w:rsid w:val="00A9356E"/>
    <w:rsid w:val="00AA24E4"/>
    <w:rsid w:val="00AB0673"/>
    <w:rsid w:val="00AC3012"/>
    <w:rsid w:val="00AE100E"/>
    <w:rsid w:val="00AE6505"/>
    <w:rsid w:val="00AF6F44"/>
    <w:rsid w:val="00AF7697"/>
    <w:rsid w:val="00B06C7A"/>
    <w:rsid w:val="00B35F4C"/>
    <w:rsid w:val="00B63A8C"/>
    <w:rsid w:val="00B95D82"/>
    <w:rsid w:val="00B97CE1"/>
    <w:rsid w:val="00BB38D6"/>
    <w:rsid w:val="00BB5E0C"/>
    <w:rsid w:val="00BC1C85"/>
    <w:rsid w:val="00BC72A7"/>
    <w:rsid w:val="00BD073B"/>
    <w:rsid w:val="00BE2166"/>
    <w:rsid w:val="00BF648C"/>
    <w:rsid w:val="00C000DB"/>
    <w:rsid w:val="00C22F29"/>
    <w:rsid w:val="00C332EA"/>
    <w:rsid w:val="00C47C81"/>
    <w:rsid w:val="00C6056A"/>
    <w:rsid w:val="00C77369"/>
    <w:rsid w:val="00C81688"/>
    <w:rsid w:val="00C82F16"/>
    <w:rsid w:val="00C859DD"/>
    <w:rsid w:val="00CB1387"/>
    <w:rsid w:val="00CB61E4"/>
    <w:rsid w:val="00CB7307"/>
    <w:rsid w:val="00CC3C15"/>
    <w:rsid w:val="00CD740B"/>
    <w:rsid w:val="00CD7618"/>
    <w:rsid w:val="00CE519B"/>
    <w:rsid w:val="00CE698A"/>
    <w:rsid w:val="00D078D2"/>
    <w:rsid w:val="00D15D52"/>
    <w:rsid w:val="00D42CD4"/>
    <w:rsid w:val="00D4731F"/>
    <w:rsid w:val="00D543A4"/>
    <w:rsid w:val="00D616EB"/>
    <w:rsid w:val="00D644B8"/>
    <w:rsid w:val="00D65073"/>
    <w:rsid w:val="00D72E76"/>
    <w:rsid w:val="00D81311"/>
    <w:rsid w:val="00D90E80"/>
    <w:rsid w:val="00DA7453"/>
    <w:rsid w:val="00DE3042"/>
    <w:rsid w:val="00DF07CD"/>
    <w:rsid w:val="00DF529F"/>
    <w:rsid w:val="00E01ABB"/>
    <w:rsid w:val="00E2494F"/>
    <w:rsid w:val="00E40680"/>
    <w:rsid w:val="00E55674"/>
    <w:rsid w:val="00E63C41"/>
    <w:rsid w:val="00E66058"/>
    <w:rsid w:val="00E82C9F"/>
    <w:rsid w:val="00E85AE7"/>
    <w:rsid w:val="00EA0D70"/>
    <w:rsid w:val="00EB070C"/>
    <w:rsid w:val="00EB4EB0"/>
    <w:rsid w:val="00EB634D"/>
    <w:rsid w:val="00EB6506"/>
    <w:rsid w:val="00EB663E"/>
    <w:rsid w:val="00ED360D"/>
    <w:rsid w:val="00EE3A76"/>
    <w:rsid w:val="00F050D2"/>
    <w:rsid w:val="00F17EB2"/>
    <w:rsid w:val="00F62932"/>
    <w:rsid w:val="00F6453B"/>
    <w:rsid w:val="00F914A9"/>
    <w:rsid w:val="00F976CB"/>
    <w:rsid w:val="00FB5AF3"/>
    <w:rsid w:val="00FC5C74"/>
    <w:rsid w:val="00FF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CE31F-9C38-4DCB-B894-E06090E3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4232-B2E5-429C-BB8E-953A3A6E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11349</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Чуприна Аэлита Вячеславовна</cp:lastModifiedBy>
  <cp:revision>2</cp:revision>
  <cp:lastPrinted>2019-10-07T11:42:00Z</cp:lastPrinted>
  <dcterms:created xsi:type="dcterms:W3CDTF">2021-10-22T07:55:00Z</dcterms:created>
  <dcterms:modified xsi:type="dcterms:W3CDTF">2021-10-22T07:55:00Z</dcterms:modified>
</cp:coreProperties>
</file>