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AF" w:rsidRDefault="001207AF" w:rsidP="001207AF">
      <w:pPr>
        <w:pStyle w:val="ConsPlusNonformat"/>
        <w:ind w:left="9356" w:right="142" w:hanging="152"/>
        <w:rPr>
          <w:rFonts w:ascii="Times New Roman" w:hAnsi="Times New Roman" w:cs="Times New Roman"/>
          <w:sz w:val="24"/>
          <w:szCs w:val="24"/>
        </w:rPr>
      </w:pPr>
      <w:bookmarkStart w:id="0" w:name="Par170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9A36C7">
        <w:rPr>
          <w:rFonts w:ascii="Times New Roman" w:hAnsi="Times New Roman" w:cs="Times New Roman"/>
          <w:sz w:val="24"/>
          <w:szCs w:val="24"/>
        </w:rPr>
        <w:t>риложение</w:t>
      </w:r>
    </w:p>
    <w:p w:rsidR="001207AF" w:rsidRDefault="001207AF" w:rsidP="001207AF">
      <w:pPr>
        <w:pStyle w:val="ConsPlusNonformat"/>
        <w:ind w:left="9356" w:right="142" w:hanging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1207AF" w:rsidRDefault="003E7D4F" w:rsidP="001207AF">
      <w:pPr>
        <w:pStyle w:val="ConsPlusNonformat"/>
        <w:ind w:left="6372" w:righ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AF">
        <w:rPr>
          <w:rFonts w:ascii="Times New Roman" w:hAnsi="Times New Roman" w:cs="Times New Roman"/>
          <w:sz w:val="24"/>
          <w:szCs w:val="24"/>
        </w:rPr>
        <w:t>от «___» декабря 2015 №____</w:t>
      </w:r>
    </w:p>
    <w:p w:rsidR="001207AF" w:rsidRDefault="001207AF" w:rsidP="001207AF">
      <w:pPr>
        <w:pStyle w:val="ConsPlusNonformat"/>
        <w:ind w:left="6372" w:righ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07AF" w:rsidRDefault="001207AF" w:rsidP="00AF2A63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AF2A63" w:rsidRDefault="00AF2A63" w:rsidP="00AF2A63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AF2A63" w:rsidRDefault="00AF2A63" w:rsidP="00AF2A63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Default="00AF2A63" w:rsidP="00BD4A60">
      <w:pPr>
        <w:autoSpaceDE w:val="0"/>
        <w:autoSpaceDN w:val="0"/>
        <w:adjustRightInd w:val="0"/>
        <w:spacing w:after="0" w:line="240" w:lineRule="auto"/>
        <w:ind w:left="6372" w:right="142" w:hanging="63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муниципального учреждения </w:t>
      </w:r>
      <w:r w:rsidR="0085247B">
        <w:rPr>
          <w:rFonts w:ascii="Times New Roman" w:hAnsi="Times New Roman"/>
          <w:color w:val="000000"/>
          <w:sz w:val="24"/>
          <w:szCs w:val="24"/>
        </w:rPr>
        <w:tab/>
        <w:t>Муниципальное бюджетное учреждение «Информационное агентство «</w:t>
      </w:r>
      <w:proofErr w:type="spellStart"/>
      <w:r w:rsidR="0085247B">
        <w:rPr>
          <w:rFonts w:ascii="Times New Roman" w:hAnsi="Times New Roman"/>
          <w:color w:val="000000"/>
          <w:sz w:val="24"/>
          <w:szCs w:val="24"/>
        </w:rPr>
        <w:t>Мегионские</w:t>
      </w:r>
      <w:proofErr w:type="spellEnd"/>
      <w:r w:rsidR="0085247B">
        <w:rPr>
          <w:rFonts w:ascii="Times New Roman" w:hAnsi="Times New Roman"/>
          <w:color w:val="000000"/>
          <w:sz w:val="24"/>
          <w:szCs w:val="24"/>
        </w:rPr>
        <w:t xml:space="preserve"> новости»</w:t>
      </w:r>
    </w:p>
    <w:p w:rsidR="0085247B" w:rsidRDefault="0085247B" w:rsidP="0085247B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85247B" w:rsidRDefault="0085247B" w:rsidP="0085247B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85247B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деятельности муниципального учреждения </w:t>
      </w:r>
      <w:r w:rsidR="00BD4A60">
        <w:rPr>
          <w:rFonts w:ascii="Times New Roman" w:hAnsi="Times New Roman"/>
          <w:color w:val="000000"/>
          <w:sz w:val="24"/>
          <w:szCs w:val="24"/>
        </w:rPr>
        <w:tab/>
      </w:r>
      <w:r w:rsidR="00BD4A60">
        <w:rPr>
          <w:rFonts w:ascii="Times New Roman" w:hAnsi="Times New Roman"/>
          <w:color w:val="000000"/>
          <w:sz w:val="24"/>
          <w:szCs w:val="24"/>
        </w:rPr>
        <w:tab/>
      </w:r>
      <w:r w:rsidR="0085247B">
        <w:rPr>
          <w:rFonts w:ascii="Times New Roman" w:hAnsi="Times New Roman"/>
          <w:color w:val="000000"/>
          <w:sz w:val="24"/>
          <w:szCs w:val="24"/>
        </w:rPr>
        <w:t>Издание городской газеты «</w:t>
      </w:r>
      <w:proofErr w:type="spellStart"/>
      <w:r w:rsidR="0085247B">
        <w:rPr>
          <w:rFonts w:ascii="Times New Roman" w:hAnsi="Times New Roman"/>
          <w:color w:val="000000"/>
          <w:sz w:val="24"/>
          <w:szCs w:val="24"/>
        </w:rPr>
        <w:t>Мегионские</w:t>
      </w:r>
      <w:proofErr w:type="spellEnd"/>
      <w:r w:rsidR="0085247B">
        <w:rPr>
          <w:rFonts w:ascii="Times New Roman" w:hAnsi="Times New Roman"/>
          <w:color w:val="000000"/>
          <w:sz w:val="24"/>
          <w:szCs w:val="24"/>
        </w:rPr>
        <w:t xml:space="preserve"> новости»</w:t>
      </w:r>
    </w:p>
    <w:p w:rsidR="0085247B" w:rsidRDefault="0085247B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85247B" w:rsidRDefault="0085247B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муниципального учреждения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A60">
        <w:rPr>
          <w:rFonts w:ascii="Times New Roman" w:hAnsi="Times New Roman"/>
          <w:color w:val="000000"/>
          <w:sz w:val="24"/>
          <w:szCs w:val="24"/>
        </w:rPr>
        <w:tab/>
      </w:r>
      <w:r w:rsidR="00BD4A60">
        <w:rPr>
          <w:rFonts w:ascii="Times New Roman" w:hAnsi="Times New Roman"/>
          <w:color w:val="000000"/>
          <w:sz w:val="24"/>
          <w:szCs w:val="24"/>
        </w:rPr>
        <w:tab/>
      </w:r>
      <w:r w:rsidR="00BD4A60">
        <w:rPr>
          <w:rFonts w:ascii="Times New Roman" w:hAnsi="Times New Roman"/>
          <w:color w:val="000000"/>
          <w:sz w:val="24"/>
          <w:szCs w:val="24"/>
        </w:rPr>
        <w:tab/>
      </w:r>
      <w:r w:rsidR="00BD4A60">
        <w:rPr>
          <w:rFonts w:ascii="Times New Roman" w:hAnsi="Times New Roman"/>
          <w:color w:val="000000"/>
          <w:sz w:val="24"/>
          <w:szCs w:val="24"/>
        </w:rPr>
        <w:tab/>
      </w:r>
      <w:r w:rsidR="0085247B">
        <w:rPr>
          <w:rFonts w:ascii="Times New Roman" w:hAnsi="Times New Roman"/>
          <w:color w:val="000000"/>
          <w:sz w:val="24"/>
          <w:szCs w:val="24"/>
        </w:rPr>
        <w:tab/>
        <w:t>В</w:t>
      </w:r>
      <w:proofErr w:type="gramEnd"/>
      <w:r w:rsidR="0085247B">
        <w:rPr>
          <w:rFonts w:ascii="Times New Roman" w:hAnsi="Times New Roman"/>
          <w:color w:val="000000"/>
          <w:sz w:val="24"/>
          <w:szCs w:val="24"/>
        </w:rPr>
        <w:t>се учреждения</w:t>
      </w:r>
    </w:p>
    <w:p w:rsidR="0085247B" w:rsidRDefault="0085247B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Pr="00504CBD" w:rsidRDefault="00C46F5D" w:rsidP="00AF2A63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5"/>
      <w:bookmarkStart w:id="2" w:name="Par338"/>
      <w:bookmarkEnd w:id="1"/>
      <w:bookmarkEnd w:id="2"/>
      <w:r w:rsidRPr="00504CBD">
        <w:rPr>
          <w:rFonts w:ascii="Times New Roman" w:hAnsi="Times New Roman" w:cs="Times New Roman"/>
          <w:sz w:val="24"/>
          <w:szCs w:val="24"/>
        </w:rPr>
        <w:t>Сведения о выполняемых работах</w:t>
      </w:r>
    </w:p>
    <w:p w:rsidR="00AF2A63" w:rsidRPr="00504CBD" w:rsidRDefault="00AF2A63" w:rsidP="00AF2A63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504CB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46F5D" w:rsidRPr="00504CBD">
        <w:rPr>
          <w:rFonts w:ascii="Times New Roman" w:hAnsi="Times New Roman" w:cs="Times New Roman"/>
          <w:sz w:val="24"/>
          <w:szCs w:val="24"/>
        </w:rPr>
        <w:t>1</w:t>
      </w:r>
    </w:p>
    <w:p w:rsidR="00AF3A8F" w:rsidRPr="00504CBD" w:rsidRDefault="00AF3A8F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Pr="00504CBD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2A63" w:rsidRPr="00504CBD">
        <w:rPr>
          <w:rFonts w:ascii="Times New Roman" w:hAnsi="Times New Roman" w:cs="Times New Roman"/>
          <w:sz w:val="24"/>
          <w:szCs w:val="24"/>
        </w:rPr>
        <w:t xml:space="preserve">Наименование работы </w:t>
      </w:r>
      <w:r w:rsidR="00A01CEB" w:rsidRPr="00504CBD">
        <w:rPr>
          <w:rFonts w:ascii="Times New Roman" w:hAnsi="Times New Roman" w:cs="Times New Roman"/>
          <w:sz w:val="24"/>
          <w:szCs w:val="24"/>
        </w:rPr>
        <w:tab/>
      </w:r>
      <w:r w:rsidR="00A01CEB" w:rsidRPr="00504CBD">
        <w:rPr>
          <w:rFonts w:ascii="Times New Roman" w:hAnsi="Times New Roman" w:cs="Times New Roman"/>
          <w:sz w:val="24"/>
          <w:szCs w:val="24"/>
        </w:rPr>
        <w:tab/>
      </w:r>
      <w:r w:rsidR="00A01CEB" w:rsidRPr="00504CBD">
        <w:rPr>
          <w:rFonts w:ascii="Times New Roman" w:hAnsi="Times New Roman" w:cs="Times New Roman"/>
          <w:sz w:val="24"/>
          <w:szCs w:val="24"/>
        </w:rPr>
        <w:tab/>
      </w:r>
      <w:r w:rsidR="004617C0" w:rsidRPr="00504CBD">
        <w:rPr>
          <w:rFonts w:ascii="Times New Roman" w:hAnsi="Times New Roman" w:cs="Times New Roman"/>
          <w:sz w:val="24"/>
          <w:szCs w:val="24"/>
        </w:rPr>
        <w:tab/>
      </w:r>
      <w:r w:rsidR="001F423C" w:rsidRPr="00504CBD">
        <w:rPr>
          <w:rFonts w:ascii="Times New Roman" w:hAnsi="Times New Roman" w:cs="Times New Roman"/>
          <w:sz w:val="24"/>
          <w:szCs w:val="24"/>
        </w:rPr>
        <w:tab/>
      </w:r>
      <w:r w:rsidR="001F423C" w:rsidRPr="00504CBD">
        <w:rPr>
          <w:rFonts w:ascii="Times New Roman" w:hAnsi="Times New Roman" w:cs="Times New Roman"/>
          <w:sz w:val="24"/>
          <w:szCs w:val="24"/>
        </w:rPr>
        <w:tab/>
      </w:r>
      <w:r w:rsidR="00A01CEB" w:rsidRPr="00504CBD">
        <w:rPr>
          <w:rFonts w:ascii="Times New Roman" w:hAnsi="Times New Roman" w:cs="Times New Roman"/>
          <w:sz w:val="24"/>
          <w:szCs w:val="24"/>
        </w:rPr>
        <w:t>Осуществление издательской деятельности</w:t>
      </w:r>
    </w:p>
    <w:p w:rsidR="00AF3A8F" w:rsidRPr="00504CBD" w:rsidRDefault="00AF3A8F" w:rsidP="00AF3A8F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Pr="00504CBD" w:rsidRDefault="00D57C96" w:rsidP="002D3461">
      <w:pPr>
        <w:pStyle w:val="ConsPlusNonformat"/>
        <w:ind w:left="6372" w:right="14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2A63" w:rsidRPr="00504CBD">
        <w:rPr>
          <w:rFonts w:ascii="Times New Roman" w:hAnsi="Times New Roman" w:cs="Times New Roman"/>
          <w:sz w:val="24"/>
          <w:szCs w:val="24"/>
        </w:rPr>
        <w:t xml:space="preserve">Категории потребителей работы </w:t>
      </w:r>
      <w:r w:rsidR="004617C0" w:rsidRPr="00504CBD">
        <w:rPr>
          <w:rFonts w:ascii="Times New Roman" w:hAnsi="Times New Roman" w:cs="Times New Roman"/>
          <w:sz w:val="24"/>
          <w:szCs w:val="24"/>
        </w:rPr>
        <w:tab/>
      </w:r>
      <w:r w:rsidR="00A01CEB" w:rsidRPr="00504CBD">
        <w:rPr>
          <w:rFonts w:ascii="Times New Roman" w:hAnsi="Times New Roman" w:cs="Times New Roman"/>
          <w:sz w:val="24"/>
          <w:szCs w:val="24"/>
        </w:rPr>
        <w:t>Органы государственной власти. Физические лица. Юридические лица. Органы местного</w:t>
      </w:r>
      <w:r w:rsidR="004617C0" w:rsidRPr="00504CBD">
        <w:rPr>
          <w:rFonts w:ascii="Times New Roman" w:hAnsi="Times New Roman" w:cs="Times New Roman"/>
          <w:sz w:val="24"/>
          <w:szCs w:val="24"/>
        </w:rPr>
        <w:t xml:space="preserve"> </w:t>
      </w:r>
      <w:r w:rsidR="00A01CEB" w:rsidRPr="00504CBD">
        <w:rPr>
          <w:rFonts w:ascii="Times New Roman" w:hAnsi="Times New Roman" w:cs="Times New Roman"/>
          <w:sz w:val="24"/>
          <w:szCs w:val="24"/>
        </w:rPr>
        <w:t>самоуправления. Государственные учреж</w:t>
      </w:r>
      <w:r w:rsidR="00AF18C4" w:rsidRPr="00504CBD">
        <w:rPr>
          <w:rFonts w:ascii="Times New Roman" w:hAnsi="Times New Roman" w:cs="Times New Roman"/>
          <w:sz w:val="24"/>
          <w:szCs w:val="24"/>
        </w:rPr>
        <w:t>дения. Муниципальные учреждения</w:t>
      </w:r>
      <w:r w:rsidR="00A01CEB" w:rsidRPr="0050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CEB" w:rsidRPr="00504CBD" w:rsidRDefault="00A01CEB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Pr="00504CBD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2A63" w:rsidRPr="00504CBD">
        <w:rPr>
          <w:rFonts w:ascii="Times New Roman" w:hAnsi="Times New Roman" w:cs="Times New Roman"/>
          <w:sz w:val="24"/>
          <w:szCs w:val="24"/>
        </w:rPr>
        <w:t>Показатели,  характеризующие объем и (или) качество работы</w:t>
      </w:r>
    </w:p>
    <w:p w:rsidR="00AF2A63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F2A63" w:rsidRPr="00504CBD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p w:rsidR="00D57C96" w:rsidRPr="00504CBD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4394"/>
        <w:gridCol w:w="1701"/>
        <w:gridCol w:w="1134"/>
        <w:gridCol w:w="1839"/>
      </w:tblGrid>
      <w:tr w:rsidR="00AF2A63" w:rsidRPr="00504CBD" w:rsidTr="00D57C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F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 xml:space="preserve">Уникальный </w:t>
            </w:r>
            <w:r w:rsidRPr="00504CBD">
              <w:rPr>
                <w:rFonts w:ascii="Times New Roman" w:hAnsi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Pr="00504CBD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Показатель, </w:t>
            </w: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Pr="00504CBD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Показатель, </w:t>
            </w: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Pr="00504CB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качества работы</w:t>
            </w:r>
          </w:p>
        </w:tc>
      </w:tr>
      <w:tr w:rsidR="007E6C9D" w:rsidRPr="00504CBD" w:rsidTr="00D57C96">
        <w:trPr>
          <w:trHeight w:val="6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20</w:t>
            </w:r>
            <w:r w:rsidR="00BA29D1" w:rsidRPr="00504CBD">
              <w:rPr>
                <w:rFonts w:ascii="Times New Roman" w:hAnsi="Times New Roman"/>
                <w:sz w:val="24"/>
                <w:szCs w:val="24"/>
              </w:rPr>
              <w:t>16</w:t>
            </w:r>
            <w:r w:rsidRPr="00504C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 xml:space="preserve">(очередной финансовый год) </w:t>
            </w:r>
          </w:p>
        </w:tc>
      </w:tr>
      <w:tr w:rsidR="007E6C9D" w:rsidRPr="00504CBD" w:rsidTr="00D57C96">
        <w:trPr>
          <w:trHeight w:val="5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9D" w:rsidRPr="00504CBD" w:rsidTr="00D57C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BC0" w:rsidRPr="00504CBD" w:rsidRDefault="00F24BC0" w:rsidP="00AF2A63">
            <w:pPr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 </w:t>
            </w:r>
          </w:p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9D" w:rsidRPr="00504CBD" w:rsidRDefault="007E6C9D" w:rsidP="00AF2A63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9D" w:rsidRPr="00504CBD" w:rsidTr="00D57C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4E4C2B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6C9D" w:rsidRPr="00504CBD" w:rsidTr="00D57C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000000000007430318614002100400000001002100101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9D" w:rsidRPr="00504CBD" w:rsidRDefault="00F24BC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Г</w:t>
            </w:r>
            <w:r w:rsidR="007E6C9D" w:rsidRPr="00504CBD">
              <w:rPr>
                <w:rFonts w:ascii="Times New Roman" w:hAnsi="Times New Roman"/>
                <w:sz w:val="24"/>
                <w:szCs w:val="24"/>
              </w:rPr>
              <w:t>азеты</w:t>
            </w:r>
          </w:p>
          <w:p w:rsidR="00F24BC0" w:rsidRPr="00504CBD" w:rsidRDefault="00F24BC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D" w:rsidRPr="00504CBD" w:rsidRDefault="00CE1DC1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Ф</w:t>
            </w:r>
            <w:r w:rsidR="007E6C9D" w:rsidRPr="00504CBD">
              <w:rPr>
                <w:rFonts w:ascii="Times New Roman" w:hAnsi="Times New Roman"/>
                <w:sz w:val="24"/>
                <w:szCs w:val="24"/>
              </w:rPr>
              <w:t xml:space="preserve">ормат газетной полосы А-3. Бумага газетная. Дизайн соответственно уровню издания к художественным требованиям, предъявляемым к газетной верстке. </w:t>
            </w:r>
          </w:p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Осведомленность населения о деятельности органов местного самоуправления городского округа</w:t>
            </w:r>
            <w:r w:rsidR="00B50E7C">
              <w:rPr>
                <w:rFonts w:ascii="Times New Roman" w:hAnsi="Times New Roman"/>
                <w:sz w:val="24"/>
                <w:szCs w:val="24"/>
              </w:rPr>
              <w:t xml:space="preserve"> (доставка 7 000 экземпляров пятничного выпуска газеты по почтовым ящикам</w:t>
            </w:r>
            <w:r w:rsidR="00833DE3">
              <w:rPr>
                <w:rFonts w:ascii="Times New Roman" w:hAnsi="Times New Roman"/>
                <w:sz w:val="24"/>
                <w:szCs w:val="24"/>
              </w:rPr>
              <w:t xml:space="preserve">, распространение 3 000 </w:t>
            </w:r>
            <w:r w:rsidR="00833DE3" w:rsidRPr="00833DE3">
              <w:rPr>
                <w:rFonts w:ascii="Times New Roman" w:hAnsi="Times New Roman"/>
                <w:sz w:val="24"/>
                <w:szCs w:val="24"/>
              </w:rPr>
              <w:t>экземпляров пятничного выпуска газеты</w:t>
            </w:r>
            <w:r w:rsidR="00833DE3">
              <w:rPr>
                <w:rFonts w:ascii="Times New Roman" w:hAnsi="Times New Roman"/>
                <w:sz w:val="24"/>
                <w:szCs w:val="24"/>
              </w:rPr>
              <w:t xml:space="preserve"> по организациям города</w:t>
            </w:r>
            <w:r w:rsidR="00B50E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D" w:rsidRPr="00504CBD" w:rsidRDefault="00BA29D1" w:rsidP="00CE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4CBD">
              <w:rPr>
                <w:rFonts w:ascii="Times New Roman" w:hAnsi="Times New Roman"/>
                <w:sz w:val="24"/>
                <w:szCs w:val="24"/>
              </w:rPr>
              <w:t>Е</w:t>
            </w:r>
            <w:r w:rsidR="00CE1DC1" w:rsidRPr="00504C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D" w:rsidRPr="00504CBD" w:rsidRDefault="00BA29D1" w:rsidP="00BA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 xml:space="preserve">642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D" w:rsidRPr="00504CBD" w:rsidRDefault="007E6C9D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533 000</w:t>
            </w:r>
          </w:p>
        </w:tc>
      </w:tr>
    </w:tbl>
    <w:p w:rsidR="00D57C96" w:rsidRDefault="00D57C96" w:rsidP="00AF2A63">
      <w:pPr>
        <w:pStyle w:val="ConsPlusNonformat"/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F2A63" w:rsidRPr="00504CBD" w:rsidRDefault="00AF2A63" w:rsidP="00AF2A63">
      <w:pPr>
        <w:pStyle w:val="ConsPlusNonformat"/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04CB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7E6C9D" w:rsidRPr="00504CBD">
        <w:rPr>
          <w:rFonts w:ascii="Times New Roman" w:hAnsi="Times New Roman" w:cs="Times New Roman"/>
          <w:sz w:val="24"/>
          <w:szCs w:val="24"/>
        </w:rPr>
        <w:t>итается выполненным (процентов) 5%</w:t>
      </w:r>
    </w:p>
    <w:p w:rsidR="00AF2A63" w:rsidRPr="00504CBD" w:rsidRDefault="00AF2A63" w:rsidP="00AF2A6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AF2A63" w:rsidRDefault="00AF2A63" w:rsidP="00AF2A6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:rsidR="00D57C96" w:rsidRDefault="00D57C96" w:rsidP="00AF2A6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985"/>
        <w:gridCol w:w="1559"/>
        <w:gridCol w:w="1134"/>
        <w:gridCol w:w="2696"/>
      </w:tblGrid>
      <w:tr w:rsidR="00AF2A63" w:rsidTr="00AF3A8F">
        <w:trPr>
          <w:trHeight w:val="8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F67BE6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3" w:rsidRPr="00504CBD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AF2A63" w:rsidRPr="00504CBD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504CBD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AF2A63" w:rsidRPr="00504CBD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объема работы</w:t>
            </w:r>
          </w:p>
        </w:tc>
      </w:tr>
      <w:tr w:rsidR="00064DAB" w:rsidTr="00504CBD">
        <w:trPr>
          <w:trHeight w:val="6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AB" w:rsidRPr="00504CBD" w:rsidRDefault="00064DAB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DAB" w:rsidRPr="008F3F76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64DAB" w:rsidRPr="008F3F76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064DAB" w:rsidRPr="008F3F76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DAB" w:rsidRPr="008F3F76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64DAB" w:rsidRPr="008F3F76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064DAB" w:rsidRPr="008F3F76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504CBD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064DAB" w:rsidRPr="00504CBD" w:rsidRDefault="00064DAB" w:rsidP="00504CBD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504CBD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A8F" w:rsidRPr="00504CBD" w:rsidRDefault="00064DAB" w:rsidP="00064DAB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</w:t>
            </w:r>
          </w:p>
          <w:p w:rsidR="00064DAB" w:rsidRPr="00504CBD" w:rsidRDefault="00064DAB" w:rsidP="00064DAB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(очередной финансовый год)</w:t>
            </w:r>
          </w:p>
        </w:tc>
      </w:tr>
      <w:tr w:rsidR="00064DAB" w:rsidTr="008F3F76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AB" w:rsidRPr="00504CBD" w:rsidRDefault="00064DAB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AB" w:rsidRPr="00504CBD" w:rsidRDefault="00064DAB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AB" w:rsidRPr="00504CBD" w:rsidRDefault="00064DAB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AB" w:rsidRPr="00504CBD" w:rsidRDefault="00064DAB" w:rsidP="00504CB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8F3F76" w:rsidRDefault="00064DAB" w:rsidP="00504CBD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8F3F76" w:rsidRDefault="00064DAB" w:rsidP="00504CBD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AB" w:rsidRPr="00504CBD" w:rsidRDefault="00064DAB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4DAB" w:rsidTr="008F3F76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B" w:rsidRPr="00504CBD" w:rsidRDefault="00064DA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E4C2B" w:rsidTr="008F3F76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2B" w:rsidRPr="00504CBD" w:rsidRDefault="004E4C2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sz w:val="24"/>
                <w:szCs w:val="24"/>
              </w:rPr>
              <w:t>000000000007430318614002100400000001002100101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газеты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9A36C7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  <w:r w:rsidR="00D63B77"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4E4C2B" w:rsidTr="008F3F76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C2B" w:rsidRPr="00504CBD" w:rsidRDefault="004E4C2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E97151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газеты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E97151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печатных страниц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9A36C7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63B77"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4E4C2B" w:rsidTr="008F3F76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E97151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газеты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E97151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Объем тиража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9A36C7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B" w:rsidRPr="00504CBD" w:rsidRDefault="004E4C2B" w:rsidP="00504CBD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63B77"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CB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AF2A63" w:rsidRDefault="00AF2A63" w:rsidP="00AF2A63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F2A63" w:rsidRDefault="00AF2A63" w:rsidP="00AF2A63">
      <w:pPr>
        <w:pStyle w:val="ConsPlu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0C4D58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Default="008454F8" w:rsidP="00AF2A63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="00AF2A63"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CE1DC1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2A63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задания</w:t>
      </w:r>
      <w:r w:rsidR="000C4D58">
        <w:rPr>
          <w:rFonts w:ascii="Times New Roman" w:hAnsi="Times New Roman" w:cs="Times New Roman"/>
          <w:sz w:val="24"/>
          <w:szCs w:val="24"/>
        </w:rPr>
        <w:t xml:space="preserve">: </w:t>
      </w:r>
      <w:r w:rsidR="00F953FE">
        <w:rPr>
          <w:rFonts w:ascii="Times New Roman" w:hAnsi="Times New Roman" w:cs="Times New Roman"/>
          <w:sz w:val="24"/>
          <w:szCs w:val="24"/>
        </w:rPr>
        <w:t xml:space="preserve">Ликвидация учреждения. Реорганизация учреждения. </w:t>
      </w:r>
      <w:r w:rsidR="00EA5ECD">
        <w:rPr>
          <w:rFonts w:ascii="Times New Roman" w:hAnsi="Times New Roman" w:cs="Times New Roman"/>
          <w:sz w:val="24"/>
          <w:szCs w:val="24"/>
        </w:rPr>
        <w:t>Исключения работы из перечня муниципальных работ. Иные основания, предусмотренные законодательством РФ.</w:t>
      </w:r>
      <w:r w:rsidR="00384F2B">
        <w:rPr>
          <w:rFonts w:ascii="Times New Roman" w:hAnsi="Times New Roman" w:cs="Times New Roman"/>
          <w:sz w:val="24"/>
          <w:szCs w:val="24"/>
        </w:rPr>
        <w:t xml:space="preserve"> </w:t>
      </w:r>
      <w:r w:rsidR="00AF2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DC1" w:rsidRDefault="00CE1DC1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Pr="00CE1DC1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2A63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="00AF2A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F2A63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</w:t>
      </w:r>
      <w:r w:rsidR="00384F2B">
        <w:rPr>
          <w:rFonts w:ascii="Times New Roman" w:hAnsi="Times New Roman" w:cs="Times New Roman"/>
          <w:sz w:val="24"/>
          <w:szCs w:val="24"/>
        </w:rPr>
        <w:t>ия.</w:t>
      </w:r>
      <w:r w:rsidR="00384F2B">
        <w:rPr>
          <w:rFonts w:ascii="Times New Roman" w:hAnsi="Times New Roman" w:cs="Times New Roman"/>
          <w:sz w:val="24"/>
          <w:szCs w:val="24"/>
        </w:rPr>
        <w:tab/>
        <w:t>Отсутствует</w:t>
      </w:r>
    </w:p>
    <w:p w:rsidR="00CE1DC1" w:rsidRDefault="00CE1DC1" w:rsidP="00AF2A6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AF2A63" w:rsidRDefault="00D57C96" w:rsidP="00CE1DC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F2A63">
        <w:rPr>
          <w:rFonts w:ascii="Times New Roman" w:hAnsi="Times New Roman"/>
          <w:sz w:val="24"/>
          <w:szCs w:val="24"/>
        </w:rPr>
        <w:t>Порядок контроля выполнения муниципального задания</w:t>
      </w:r>
      <w:r w:rsidR="00B80DC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260"/>
        <w:gridCol w:w="5812"/>
      </w:tblGrid>
      <w:tr w:rsidR="00AF2A63" w:rsidTr="004A24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Органы, осуществляющие контроль выполнения  муниципального задания </w:t>
            </w:r>
          </w:p>
        </w:tc>
      </w:tr>
      <w:tr w:rsidR="00AF2A63" w:rsidTr="004A2494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2A63" w:rsidTr="004A24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A63" w:rsidRDefault="00815EF2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A63" w:rsidRDefault="00815EF2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Еженедельный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 выпуска газеты.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A63" w:rsidRDefault="00815EF2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учреждения, его заместитель.</w:t>
            </w:r>
          </w:p>
        </w:tc>
      </w:tr>
      <w:tr w:rsidR="00815EF2" w:rsidTr="004A24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EF2" w:rsidRDefault="0000139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(проведение мониторинга основных показателей муниципального задания)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EF2" w:rsidRDefault="0000139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EF2" w:rsidRDefault="0000139F" w:rsidP="0000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города, р</w:t>
            </w:r>
            <w:r w:rsidRPr="0000139F">
              <w:rPr>
                <w:rFonts w:ascii="Times New Roman" w:hAnsi="Times New Roman"/>
                <w:sz w:val="24"/>
                <w:szCs w:val="24"/>
              </w:rPr>
              <w:t>уководитель учреждения, его заместитель.</w:t>
            </w:r>
          </w:p>
        </w:tc>
      </w:tr>
      <w:tr w:rsidR="007C28E9" w:rsidTr="004A2494">
        <w:trPr>
          <w:trHeight w:val="1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8E9" w:rsidRDefault="007C28E9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контроль в форме камеральной проверки: </w:t>
            </w:r>
          </w:p>
          <w:p w:rsidR="007C28E9" w:rsidRDefault="007C28E9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эффективности деятельности МБУ «ИА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8E9" w:rsidRDefault="007C28E9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сдачи отчетности о выполнении муниципального задания за отчетный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8E9" w:rsidRDefault="001E5F28" w:rsidP="0000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E5F28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города, руководитель учреждения, его заместитель.</w:t>
            </w:r>
          </w:p>
        </w:tc>
      </w:tr>
    </w:tbl>
    <w:p w:rsidR="00AF2A63" w:rsidRDefault="00AF2A63" w:rsidP="00AF2A63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4"/>
          <w:szCs w:val="24"/>
        </w:rPr>
      </w:pPr>
    </w:p>
    <w:p w:rsidR="00AF2A63" w:rsidRDefault="00D57C96" w:rsidP="00AF2A6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F2A63">
        <w:rPr>
          <w:rFonts w:ascii="Times New Roman" w:hAnsi="Times New Roman"/>
          <w:sz w:val="24"/>
          <w:szCs w:val="24"/>
        </w:rPr>
        <w:t>Требования к отчетности о выполнении муниципального задания:</w:t>
      </w:r>
    </w:p>
    <w:p w:rsidR="006D21CE" w:rsidRDefault="006D21CE" w:rsidP="004A2494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AF2A63" w:rsidRDefault="001E5F28" w:rsidP="004A2494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AF2A63">
        <w:rPr>
          <w:rFonts w:ascii="Times New Roman" w:hAnsi="Times New Roman"/>
          <w:sz w:val="24"/>
          <w:szCs w:val="24"/>
        </w:rPr>
        <w:t xml:space="preserve">Периодичность представления отчетов о выполнении муниципального задания </w:t>
      </w:r>
    </w:p>
    <w:p w:rsidR="00AF2A63" w:rsidRDefault="00970632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год.</w:t>
      </w:r>
    </w:p>
    <w:p w:rsidR="00970632" w:rsidRDefault="00970632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591FF1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F2A63">
        <w:rPr>
          <w:rFonts w:ascii="Times New Roman" w:hAnsi="Times New Roman" w:cs="Times New Roman"/>
          <w:sz w:val="24"/>
          <w:szCs w:val="24"/>
        </w:rPr>
        <w:t>Сроки представления отчетов о выполнении муниципального задания</w:t>
      </w:r>
    </w:p>
    <w:p w:rsidR="00AF2A63" w:rsidRDefault="00591FF1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сдается по итогам финансового года</w:t>
      </w:r>
      <w:r w:rsidR="006D2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Default="00D57C96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F2A63">
        <w:rPr>
          <w:rFonts w:ascii="Times New Roman" w:hAnsi="Times New Roman" w:cs="Times New Roman"/>
          <w:sz w:val="24"/>
          <w:szCs w:val="24"/>
        </w:rPr>
        <w:t xml:space="preserve">Иные  требования  к  отчетности  о выполнении муниципального задания </w:t>
      </w:r>
    </w:p>
    <w:p w:rsidR="00AF2A63" w:rsidRDefault="00591FF1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о выполнении муниципального задания прилагаются пояснительная записка о результатах </w:t>
      </w:r>
      <w:r w:rsidR="009B1459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задания, характеристика запланированных и фактически полученных </w:t>
      </w:r>
      <w:r w:rsidR="00544C15">
        <w:rPr>
          <w:rFonts w:ascii="Times New Roman" w:hAnsi="Times New Roman" w:cs="Times New Roman"/>
          <w:sz w:val="24"/>
          <w:szCs w:val="24"/>
        </w:rPr>
        <w:t xml:space="preserve">результатов выполнения муниципального задания, дается анализ выполнения и отклонений от муниципального задания. Отчетность о выполнении муниципального </w:t>
      </w:r>
      <w:r w:rsidR="00016E17">
        <w:rPr>
          <w:rFonts w:ascii="Times New Roman" w:hAnsi="Times New Roman" w:cs="Times New Roman"/>
          <w:sz w:val="24"/>
          <w:szCs w:val="24"/>
        </w:rPr>
        <w:t xml:space="preserve">задания ежегодно в срок до 1 февраля года, следующего за </w:t>
      </w:r>
      <w:proofErr w:type="gramStart"/>
      <w:r w:rsidR="00016E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016E17">
        <w:rPr>
          <w:rFonts w:ascii="Times New Roman" w:hAnsi="Times New Roman" w:cs="Times New Roman"/>
          <w:sz w:val="24"/>
          <w:szCs w:val="24"/>
        </w:rPr>
        <w:t>.</w:t>
      </w:r>
    </w:p>
    <w:p w:rsidR="009B1459" w:rsidRDefault="009B1459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Default="00AF2A63" w:rsidP="00D57C96">
      <w:pPr>
        <w:pStyle w:val="ConsPlusNonformat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F1" w:rsidRDefault="00016E17" w:rsidP="00D57C96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  <w:r w:rsidRPr="00746AE1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746AE1" w:rsidRPr="00746AE1" w:rsidRDefault="00746AE1" w:rsidP="00D57C96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746AE1" w:rsidRDefault="00746AE1" w:rsidP="00D57C96">
      <w:pPr>
        <w:pStyle w:val="ConsPlusNonformat"/>
        <w:ind w:right="142"/>
      </w:pP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70A61">
        <w:rPr>
          <w:rFonts w:ascii="Times New Roman" w:hAnsi="Times New Roman"/>
          <w:bCs/>
          <w:color w:val="000000"/>
          <w:sz w:val="24"/>
          <w:szCs w:val="24"/>
        </w:rPr>
        <w:t>Отчет о выполнении муниципального задания</w:t>
      </w:r>
    </w:p>
    <w:p w:rsidR="00AF2A63" w:rsidRPr="00C70A61" w:rsidRDefault="004A2494" w:rsidP="00AF2A6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 w:rsidR="001E5F28" w:rsidRPr="00C70A6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9D2F15">
        <w:rPr>
          <w:rFonts w:ascii="Times New Roman" w:hAnsi="Times New Roman"/>
          <w:color w:val="000000"/>
          <w:sz w:val="24"/>
          <w:szCs w:val="24"/>
        </w:rPr>
        <w:t>2016</w:t>
      </w:r>
      <w:r w:rsidR="00AF2A63" w:rsidRPr="00C70A61">
        <w:rPr>
          <w:rFonts w:ascii="Times New Roman" w:hAnsi="Times New Roman"/>
          <w:color w:val="000000"/>
          <w:sz w:val="24"/>
          <w:szCs w:val="24"/>
        </w:rPr>
        <w:t xml:space="preserve"> год </w:t>
      </w: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</w:rPr>
      </w:pPr>
    </w:p>
    <w:p w:rsidR="00AF2A63" w:rsidRPr="00C70A61" w:rsidRDefault="00AF2A63" w:rsidP="00746AE1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 w:rsidRPr="00C70A61">
        <w:rPr>
          <w:rFonts w:ascii="Times New Roman" w:hAnsi="Times New Roman"/>
          <w:color w:val="000000"/>
          <w:sz w:val="24"/>
          <w:szCs w:val="24"/>
        </w:rPr>
        <w:t>Наименование муниципального учреждения</w:t>
      </w:r>
      <w:r w:rsidR="00E83997">
        <w:rPr>
          <w:rFonts w:ascii="Times New Roman" w:hAnsi="Times New Roman"/>
          <w:color w:val="000000"/>
          <w:sz w:val="24"/>
          <w:szCs w:val="24"/>
        </w:rPr>
        <w:tab/>
      </w:r>
      <w:r w:rsidR="00E83997">
        <w:rPr>
          <w:rFonts w:ascii="Times New Roman" w:hAnsi="Times New Roman"/>
          <w:color w:val="000000"/>
          <w:sz w:val="24"/>
          <w:szCs w:val="24"/>
        </w:rPr>
        <w:tab/>
      </w:r>
      <w:r w:rsidR="00E83997">
        <w:rPr>
          <w:rFonts w:ascii="Times New Roman" w:hAnsi="Times New Roman"/>
          <w:color w:val="000000"/>
          <w:sz w:val="24"/>
          <w:szCs w:val="24"/>
        </w:rPr>
        <w:tab/>
      </w:r>
      <w:r w:rsidR="00A27E23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E83997">
        <w:rPr>
          <w:rFonts w:ascii="Times New Roman" w:hAnsi="Times New Roman"/>
          <w:color w:val="000000"/>
          <w:sz w:val="24"/>
          <w:szCs w:val="24"/>
        </w:rPr>
        <w:tab/>
      </w:r>
      <w:r w:rsidRPr="00C70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 w:rsidRPr="00C70A61">
        <w:rPr>
          <w:rFonts w:ascii="Times New Roman" w:hAnsi="Times New Roman"/>
          <w:color w:val="000000"/>
          <w:sz w:val="24"/>
          <w:szCs w:val="24"/>
        </w:rPr>
        <w:t xml:space="preserve">Виды деятельности муниципального учреждения </w:t>
      </w:r>
      <w:r w:rsidR="00632462">
        <w:rPr>
          <w:rFonts w:ascii="Times New Roman" w:hAnsi="Times New Roman"/>
          <w:color w:val="000000"/>
          <w:sz w:val="24"/>
          <w:szCs w:val="24"/>
        </w:rPr>
        <w:tab/>
      </w:r>
      <w:r w:rsidR="00632462">
        <w:rPr>
          <w:rFonts w:ascii="Times New Roman" w:hAnsi="Times New Roman"/>
          <w:color w:val="000000"/>
          <w:sz w:val="24"/>
          <w:szCs w:val="24"/>
        </w:rPr>
        <w:tab/>
      </w:r>
      <w:r w:rsidR="00A27E23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632462">
        <w:rPr>
          <w:rFonts w:ascii="Times New Roman" w:hAnsi="Times New Roman"/>
          <w:color w:val="000000"/>
          <w:sz w:val="24"/>
          <w:szCs w:val="24"/>
        </w:rPr>
        <w:tab/>
      </w: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 w:rsidRPr="00C70A61">
        <w:rPr>
          <w:rFonts w:ascii="Times New Roman" w:hAnsi="Times New Roman"/>
          <w:color w:val="000000"/>
          <w:sz w:val="24"/>
          <w:szCs w:val="24"/>
        </w:rPr>
        <w:t xml:space="preserve">Вид муниципального учреждения </w:t>
      </w:r>
      <w:r w:rsidR="00A27E23">
        <w:rPr>
          <w:rFonts w:ascii="Times New Roman" w:hAnsi="Times New Roman"/>
          <w:color w:val="000000"/>
          <w:sz w:val="24"/>
          <w:szCs w:val="24"/>
        </w:rPr>
        <w:tab/>
      </w:r>
      <w:r w:rsidR="00A27E23">
        <w:rPr>
          <w:rFonts w:ascii="Times New Roman" w:hAnsi="Times New Roman"/>
          <w:color w:val="000000"/>
          <w:sz w:val="24"/>
          <w:szCs w:val="24"/>
        </w:rPr>
        <w:tab/>
      </w:r>
      <w:r w:rsidR="00A27E23">
        <w:rPr>
          <w:rFonts w:ascii="Times New Roman" w:hAnsi="Times New Roman"/>
          <w:color w:val="000000"/>
          <w:sz w:val="24"/>
          <w:szCs w:val="24"/>
        </w:rPr>
        <w:tab/>
      </w:r>
      <w:r w:rsidR="00A27E23">
        <w:rPr>
          <w:rFonts w:ascii="Times New Roman" w:hAnsi="Times New Roman"/>
          <w:color w:val="000000"/>
          <w:sz w:val="24"/>
          <w:szCs w:val="24"/>
        </w:rPr>
        <w:tab/>
      </w:r>
      <w:r w:rsidR="00A27E23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</w:t>
      </w:r>
    </w:p>
    <w:p w:rsidR="00AF2A63" w:rsidRPr="00C70A61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Pr="00EE608B" w:rsidRDefault="00010C65" w:rsidP="00EE608B">
      <w:pPr>
        <w:autoSpaceDE w:val="0"/>
        <w:autoSpaceDN w:val="0"/>
        <w:adjustRightInd w:val="0"/>
        <w:spacing w:after="0" w:line="240" w:lineRule="auto"/>
        <w:ind w:left="7080" w:right="142" w:hanging="7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F2A63" w:rsidRPr="00C70A61">
        <w:rPr>
          <w:rFonts w:ascii="Times New Roman" w:hAnsi="Times New Roman"/>
          <w:color w:val="000000"/>
          <w:sz w:val="24"/>
          <w:szCs w:val="24"/>
        </w:rPr>
        <w:t>ериодичность</w:t>
      </w:r>
      <w:r w:rsidR="00AF2A63" w:rsidRPr="00C70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08B">
        <w:rPr>
          <w:rFonts w:ascii="Times New Roman" w:hAnsi="Times New Roman"/>
          <w:color w:val="000000"/>
          <w:sz w:val="28"/>
          <w:szCs w:val="28"/>
        </w:rPr>
        <w:tab/>
      </w:r>
    </w:p>
    <w:p w:rsidR="00632462" w:rsidRDefault="00632462" w:rsidP="004A2494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6D21CE" w:rsidRDefault="006D21CE" w:rsidP="004A2494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Часть 2. Сведения о выполняемых работах</w:t>
      </w: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="005406F2">
        <w:rPr>
          <w:rFonts w:ascii="Times New Roman" w:hAnsi="Times New Roman"/>
          <w:color w:val="000000"/>
          <w:sz w:val="24"/>
          <w:szCs w:val="24"/>
        </w:rPr>
        <w:t>2</w:t>
      </w:r>
    </w:p>
    <w:p w:rsidR="00110D14" w:rsidRDefault="00110D14" w:rsidP="00AF2A6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110D14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работы</w:t>
      </w:r>
      <w:r w:rsidR="00110D14">
        <w:rPr>
          <w:rFonts w:ascii="Times New Roman" w:hAnsi="Times New Roman"/>
          <w:color w:val="000000"/>
          <w:sz w:val="24"/>
          <w:szCs w:val="24"/>
        </w:rPr>
        <w:tab/>
      </w:r>
      <w:r w:rsidR="00110D14">
        <w:rPr>
          <w:rFonts w:ascii="Times New Roman" w:hAnsi="Times New Roman"/>
          <w:color w:val="000000"/>
          <w:sz w:val="24"/>
          <w:szCs w:val="24"/>
        </w:rPr>
        <w:tab/>
      </w:r>
      <w:r w:rsidR="00110D14">
        <w:rPr>
          <w:rFonts w:ascii="Times New Roman" w:hAnsi="Times New Roman"/>
          <w:color w:val="000000"/>
          <w:sz w:val="24"/>
          <w:szCs w:val="24"/>
        </w:rPr>
        <w:tab/>
      </w:r>
      <w:r w:rsidR="00110D1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4471B4">
      <w:pPr>
        <w:autoSpaceDE w:val="0"/>
        <w:autoSpaceDN w:val="0"/>
        <w:adjustRightInd w:val="0"/>
        <w:spacing w:after="0" w:line="240" w:lineRule="auto"/>
        <w:ind w:left="4956" w:right="142" w:hanging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 </w:t>
      </w:r>
      <w:r w:rsidR="004471B4">
        <w:rPr>
          <w:rFonts w:ascii="Times New Roman" w:hAnsi="Times New Roman"/>
          <w:color w:val="000000"/>
          <w:sz w:val="24"/>
          <w:szCs w:val="24"/>
        </w:rPr>
        <w:tab/>
      </w:r>
    </w:p>
    <w:p w:rsidR="004471B4" w:rsidRDefault="004471B4" w:rsidP="004471B4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1843"/>
        <w:gridCol w:w="1134"/>
        <w:gridCol w:w="709"/>
        <w:gridCol w:w="1417"/>
        <w:gridCol w:w="993"/>
        <w:gridCol w:w="992"/>
        <w:gridCol w:w="1134"/>
        <w:gridCol w:w="1134"/>
      </w:tblGrid>
      <w:tr w:rsidR="00AF2A63" w:rsidTr="006D21CE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</w:t>
            </w:r>
            <w:r w:rsidR="00455E64">
              <w:rPr>
                <w:rFonts w:ascii="Times New Roman" w:hAnsi="Times New Roman"/>
              </w:rPr>
              <w:t>икаль</w:t>
            </w:r>
            <w:r>
              <w:rPr>
                <w:rFonts w:ascii="Times New Roman" w:hAnsi="Times New Roman"/>
              </w:rPr>
              <w:t>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</w:tr>
      <w:tr w:rsidR="009B2722" w:rsidTr="009B2722">
        <w:trPr>
          <w:trHeight w:val="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8F3F76" w:rsidP="008F3F76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 w:rsidR="00AF2A63" w:rsidRPr="00455E64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AF2A63" w:rsidRPr="00455E64" w:rsidRDefault="00AF2A63" w:rsidP="008F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E6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AF2A63" w:rsidP="00455E6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E64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AF2A63" w:rsidRPr="00455E64" w:rsidRDefault="00AF2A63" w:rsidP="00455E6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E64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63" w:rsidRPr="00455E64" w:rsidRDefault="00AF2A63" w:rsidP="008F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22" w:rsidTr="009B2722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Pr="00265976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Pr="00265976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Pr="00455E64" w:rsidRDefault="00AF2A63" w:rsidP="00455E6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Pr="00455E64" w:rsidRDefault="00AF2A63" w:rsidP="00455E6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64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AF2A63" w:rsidP="008F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64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64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9B2722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превыша</w:t>
            </w:r>
            <w:r w:rsidR="008F3F76">
              <w:rPr>
                <w:rFonts w:ascii="Times New Roman" w:hAnsi="Times New Roman"/>
                <w:sz w:val="24"/>
                <w:szCs w:val="24"/>
              </w:rPr>
              <w:t>юще</w:t>
            </w:r>
            <w:proofErr w:type="spellEnd"/>
            <w:r w:rsidR="00AF2A63" w:rsidRPr="00455E64">
              <w:rPr>
                <w:rFonts w:ascii="Times New Roman" w:hAnsi="Times New Roman"/>
                <w:sz w:val="24"/>
                <w:szCs w:val="24"/>
              </w:rPr>
              <w:t xml:space="preserve">, допустимое </w:t>
            </w:r>
            <w:r w:rsidR="00AF2A63" w:rsidRPr="00455E64">
              <w:rPr>
                <w:rFonts w:ascii="Times New Roman" w:hAnsi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Pr="00455E64" w:rsidRDefault="00AF2A63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64">
              <w:rPr>
                <w:rFonts w:ascii="Times New Roman" w:hAnsi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970632" w:rsidTr="009B272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BE6" w:rsidRPr="008F3F76" w:rsidRDefault="00F67BE6" w:rsidP="00455E64">
            <w:pPr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F67BE6" w:rsidRPr="008F3F76" w:rsidRDefault="00AA7491" w:rsidP="00455E64">
            <w:pPr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</w:t>
            </w:r>
            <w:r w:rsidR="00F67BE6"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gramEnd"/>
          </w:p>
          <w:p w:rsidR="00F67BE6" w:rsidRPr="008F3F76" w:rsidRDefault="00F67BE6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BE6" w:rsidRPr="008F3F76" w:rsidRDefault="00F67BE6" w:rsidP="00455E6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F67BE6" w:rsidRPr="008F3F76" w:rsidRDefault="00F67BE6" w:rsidP="00455E6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F67BE6" w:rsidRPr="008F3F76" w:rsidRDefault="00F67BE6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Pr="0026597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Pr="008F3F76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r w:rsidR="00F67BE6"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:rsidR="00F67BE6" w:rsidRPr="008F3F76" w:rsidRDefault="00F67BE6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Pr="008F3F76" w:rsidRDefault="00F67BE6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F7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Pr="0026597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Pr="0026597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Pr="0026597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Pr="0026597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6" w:rsidRPr="00265976" w:rsidRDefault="00F67BE6" w:rsidP="00AF2A6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CE" w:rsidTr="009B27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F67BE6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BE6" w:rsidRDefault="00F67BE6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BE6" w:rsidRDefault="00CF0A4A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E6" w:rsidRDefault="00C67B0F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D21CE" w:rsidTr="009B2722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45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0" w:rsidRDefault="00710FE0" w:rsidP="00A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2839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AF2A63" w:rsidTr="00455E64">
        <w:trPr>
          <w:trHeight w:val="5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работы</w:t>
            </w:r>
          </w:p>
          <w:p w:rsidR="00710FE0" w:rsidRDefault="00710FE0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  <w:p w:rsidR="00710FE0" w:rsidRDefault="00710FE0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  <w:p w:rsidR="00710FE0" w:rsidRDefault="00710FE0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  <w:p w:rsidR="00710FE0" w:rsidRDefault="00710FE0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работы</w:t>
            </w:r>
          </w:p>
        </w:tc>
      </w:tr>
      <w:tr w:rsidR="00AF2A63" w:rsidTr="00455E64">
        <w:trPr>
          <w:trHeight w:val="14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63" w:rsidRDefault="00AF2A63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3" w:rsidRDefault="00AF2A63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64" w:rsidTr="00455E64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5E64" w:rsidTr="00455E64">
        <w:trPr>
          <w:trHeight w:val="78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64" w:rsidRDefault="00455E64" w:rsidP="00AF2A6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</w:tr>
      <w:tr w:rsidR="00455E64" w:rsidTr="00455E64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455E64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55E64" w:rsidTr="00455E64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4" w:rsidRDefault="00455E64" w:rsidP="00AF2A6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2A63" w:rsidRDefault="00AF2A63" w:rsidP="00AF2A63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16"/>
          <w:szCs w:val="16"/>
        </w:rPr>
      </w:pPr>
    </w:p>
    <w:p w:rsidR="00AF2A63" w:rsidRDefault="00AF2A63" w:rsidP="00AF2A63">
      <w:pPr>
        <w:pStyle w:val="Default"/>
        <w:ind w:right="142"/>
      </w:pPr>
      <w:r>
        <w:t>Руководитель (уполномоченное лицо, должность)</w:t>
      </w:r>
      <w:r w:rsidR="00710FE0">
        <w:t xml:space="preserve"> </w:t>
      </w:r>
      <w:r>
        <w:t xml:space="preserve">_____________________________     ______________   ___________________ </w:t>
      </w:r>
    </w:p>
    <w:p w:rsidR="00AF2A63" w:rsidRDefault="00AF2A63" w:rsidP="00AF2A63">
      <w:pPr>
        <w:pStyle w:val="Default"/>
        <w:ind w:right="142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  <w:r>
        <w:rPr>
          <w:sz w:val="20"/>
          <w:szCs w:val="20"/>
        </w:rPr>
        <w:tab/>
        <w:t xml:space="preserve">      (расшифровка подписи) </w:t>
      </w: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20___ г.</w:t>
      </w: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16"/>
          <w:szCs w:val="16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16"/>
          <w:szCs w:val="16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16"/>
          <w:szCs w:val="16"/>
        </w:rPr>
      </w:pP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</w:t>
      </w:r>
    </w:p>
    <w:p w:rsidR="00AF2A63" w:rsidRDefault="00AF2A63" w:rsidP="00AF2A6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16"/>
          <w:szCs w:val="16"/>
        </w:rPr>
      </w:pPr>
    </w:p>
    <w:p w:rsidR="00646197" w:rsidRDefault="006A5414"/>
    <w:sectPr w:rsidR="00646197" w:rsidSect="00710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42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14" w:rsidRDefault="006A5414" w:rsidP="001436E5">
      <w:pPr>
        <w:spacing w:after="0" w:line="240" w:lineRule="auto"/>
      </w:pPr>
      <w:r>
        <w:separator/>
      </w:r>
    </w:p>
  </w:endnote>
  <w:endnote w:type="continuationSeparator" w:id="0">
    <w:p w:rsidR="006A5414" w:rsidRDefault="006A5414" w:rsidP="0014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87" w:rsidRDefault="00EB79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87" w:rsidRDefault="00EB798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87" w:rsidRDefault="00EB79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14" w:rsidRDefault="006A5414" w:rsidP="001436E5">
      <w:pPr>
        <w:spacing w:after="0" w:line="240" w:lineRule="auto"/>
      </w:pPr>
      <w:r>
        <w:separator/>
      </w:r>
    </w:p>
  </w:footnote>
  <w:footnote w:type="continuationSeparator" w:id="0">
    <w:p w:rsidR="006A5414" w:rsidRDefault="006A5414" w:rsidP="0014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87" w:rsidRDefault="00EB79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70854"/>
      <w:docPartObj>
        <w:docPartGallery w:val="Page Numbers (Top of Page)"/>
        <w:docPartUnique/>
      </w:docPartObj>
    </w:sdtPr>
    <w:sdtEndPr/>
    <w:sdtContent>
      <w:p w:rsidR="00710FE0" w:rsidRDefault="00710F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87">
          <w:rPr>
            <w:noProof/>
          </w:rPr>
          <w:t>8</w:t>
        </w:r>
        <w:r>
          <w:fldChar w:fldCharType="end"/>
        </w:r>
      </w:p>
    </w:sdtContent>
  </w:sdt>
  <w:p w:rsidR="001436E5" w:rsidRDefault="001436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06600"/>
      <w:docPartObj>
        <w:docPartGallery w:val="Page Numbers (Top of Page)"/>
        <w:docPartUnique/>
      </w:docPartObj>
    </w:sdtPr>
    <w:sdtContent>
      <w:bookmarkStart w:id="3" w:name="_GoBack" w:displacedByCustomXml="prev"/>
      <w:bookmarkEnd w:id="3" w:displacedByCustomXml="prev"/>
      <w:p w:rsidR="00EB7987" w:rsidRDefault="00EB79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7987" w:rsidRDefault="00EB79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4"/>
    <w:rsid w:val="0000139F"/>
    <w:rsid w:val="00010C65"/>
    <w:rsid w:val="00016E17"/>
    <w:rsid w:val="00064DAB"/>
    <w:rsid w:val="000C4D58"/>
    <w:rsid w:val="00110D14"/>
    <w:rsid w:val="001207AF"/>
    <w:rsid w:val="001436E5"/>
    <w:rsid w:val="001E5F28"/>
    <w:rsid w:val="001F423C"/>
    <w:rsid w:val="00260634"/>
    <w:rsid w:val="00265976"/>
    <w:rsid w:val="00296458"/>
    <w:rsid w:val="002C0543"/>
    <w:rsid w:val="002D3461"/>
    <w:rsid w:val="00384F2B"/>
    <w:rsid w:val="003E7D4F"/>
    <w:rsid w:val="00420506"/>
    <w:rsid w:val="004471B4"/>
    <w:rsid w:val="00455E64"/>
    <w:rsid w:val="004617C0"/>
    <w:rsid w:val="004A2494"/>
    <w:rsid w:val="004E4C2B"/>
    <w:rsid w:val="00504CBD"/>
    <w:rsid w:val="005406F2"/>
    <w:rsid w:val="00544C15"/>
    <w:rsid w:val="00591FF1"/>
    <w:rsid w:val="006118A3"/>
    <w:rsid w:val="00632462"/>
    <w:rsid w:val="006A5414"/>
    <w:rsid w:val="006D21CE"/>
    <w:rsid w:val="00710FE0"/>
    <w:rsid w:val="00724C9F"/>
    <w:rsid w:val="00746AE1"/>
    <w:rsid w:val="007C28E9"/>
    <w:rsid w:val="007E6C9D"/>
    <w:rsid w:val="00815EF2"/>
    <w:rsid w:val="00833DE3"/>
    <w:rsid w:val="008454F8"/>
    <w:rsid w:val="0085247B"/>
    <w:rsid w:val="00890581"/>
    <w:rsid w:val="008B6F52"/>
    <w:rsid w:val="008F3F76"/>
    <w:rsid w:val="00904EF9"/>
    <w:rsid w:val="00970632"/>
    <w:rsid w:val="009A36C7"/>
    <w:rsid w:val="009B1459"/>
    <w:rsid w:val="009B2722"/>
    <w:rsid w:val="009B3569"/>
    <w:rsid w:val="009C73F0"/>
    <w:rsid w:val="009D2F15"/>
    <w:rsid w:val="00A01CEB"/>
    <w:rsid w:val="00A27E23"/>
    <w:rsid w:val="00A81ABF"/>
    <w:rsid w:val="00AA7491"/>
    <w:rsid w:val="00AC317A"/>
    <w:rsid w:val="00AC3B1D"/>
    <w:rsid w:val="00AF18C4"/>
    <w:rsid w:val="00AF2A63"/>
    <w:rsid w:val="00AF3A8F"/>
    <w:rsid w:val="00B50E7C"/>
    <w:rsid w:val="00B76869"/>
    <w:rsid w:val="00B80DCE"/>
    <w:rsid w:val="00BA29D1"/>
    <w:rsid w:val="00BD4A60"/>
    <w:rsid w:val="00BE0EF3"/>
    <w:rsid w:val="00C46F5D"/>
    <w:rsid w:val="00C67B0F"/>
    <w:rsid w:val="00C70A61"/>
    <w:rsid w:val="00CA21D4"/>
    <w:rsid w:val="00CD02FB"/>
    <w:rsid w:val="00CE1DC1"/>
    <w:rsid w:val="00CF0A4A"/>
    <w:rsid w:val="00D15B04"/>
    <w:rsid w:val="00D537CB"/>
    <w:rsid w:val="00D57C96"/>
    <w:rsid w:val="00D63B77"/>
    <w:rsid w:val="00E1364E"/>
    <w:rsid w:val="00E83997"/>
    <w:rsid w:val="00E97151"/>
    <w:rsid w:val="00EA5ECD"/>
    <w:rsid w:val="00EB7987"/>
    <w:rsid w:val="00ED5413"/>
    <w:rsid w:val="00EE608B"/>
    <w:rsid w:val="00F24BC0"/>
    <w:rsid w:val="00F40900"/>
    <w:rsid w:val="00F6510A"/>
    <w:rsid w:val="00F6670C"/>
    <w:rsid w:val="00F67BE6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A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2A63"/>
    <w:rPr>
      <w:color w:val="800080" w:themeColor="followedHyperlink"/>
      <w:u w:val="single"/>
    </w:rPr>
  </w:style>
  <w:style w:type="paragraph" w:customStyle="1" w:styleId="ConsPlusNormal">
    <w:name w:val="ConsPlusNormal"/>
    <w:rsid w:val="00AF2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AF2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uiPriority w:val="99"/>
    <w:semiHidden/>
    <w:unhideWhenUsed/>
    <w:rsid w:val="00AF2A63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6324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B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4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6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4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36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A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2A63"/>
    <w:rPr>
      <w:color w:val="800080" w:themeColor="followedHyperlink"/>
      <w:u w:val="single"/>
    </w:rPr>
  </w:style>
  <w:style w:type="paragraph" w:customStyle="1" w:styleId="ConsPlusNormal">
    <w:name w:val="ConsPlusNormal"/>
    <w:rsid w:val="00AF2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AF2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uiPriority w:val="99"/>
    <w:semiHidden/>
    <w:unhideWhenUsed/>
    <w:rsid w:val="00AF2A63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6324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B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4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6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4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36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69</cp:revision>
  <cp:lastPrinted>2015-12-25T07:47:00Z</cp:lastPrinted>
  <dcterms:created xsi:type="dcterms:W3CDTF">2015-12-22T10:04:00Z</dcterms:created>
  <dcterms:modified xsi:type="dcterms:W3CDTF">2015-12-25T09:38:00Z</dcterms:modified>
</cp:coreProperties>
</file>